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D81A" w14:textId="11417E6C" w:rsidR="00911957" w:rsidRPr="008E50A5" w:rsidRDefault="00AF0F7D" w:rsidP="00911957">
      <w:pPr>
        <w:jc w:val="center"/>
        <w:rPr>
          <w:rFonts w:eastAsiaTheme="minorHAnsi"/>
          <w:sz w:val="28"/>
        </w:rPr>
      </w:pPr>
      <w:r w:rsidRPr="008E50A5">
        <w:rPr>
          <w:rFonts w:eastAsiaTheme="minorHAnsi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5666F" wp14:editId="2E1D981A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72390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A3A4D" w14:textId="15C4E9D9" w:rsidR="00AF0F7D" w:rsidRPr="00CB501B" w:rsidRDefault="00AF0F7D" w:rsidP="00AF0F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501B">
                              <w:rPr>
                                <w:rFonts w:hint="eastAsia"/>
                                <w:b/>
                                <w:bCs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566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8pt;margin-top:-27.05pt;width:57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" filled="f" strokeweight=".5pt">
                <v:textbox>
                  <w:txbxContent>
                    <w:p w14:paraId="5C8A3A4D" w14:textId="15C4E9D9" w:rsidR="00AF0F7D" w:rsidRPr="00CB501B" w:rsidRDefault="00AF0F7D" w:rsidP="00AF0F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501B">
                        <w:rPr>
                          <w:rFonts w:hint="eastAsia"/>
                          <w:b/>
                          <w:bCs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B0F" w:rsidRPr="008E50A5">
        <w:rPr>
          <w:rFonts w:eastAsiaTheme="minorHAnsi" w:hint="eastAsia"/>
          <w:sz w:val="28"/>
        </w:rPr>
        <w:t>団体概要書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7223"/>
      </w:tblGrid>
      <w:tr w:rsidR="00F80B0F" w:rsidRPr="008E50A5" w14:paraId="6049C463" w14:textId="77777777" w:rsidTr="00BF2A78">
        <w:trPr>
          <w:trHeight w:val="624"/>
        </w:trPr>
        <w:tc>
          <w:tcPr>
            <w:tcW w:w="2405" w:type="dxa"/>
            <w:vAlign w:val="center"/>
          </w:tcPr>
          <w:p w14:paraId="24049FAE" w14:textId="255F0794" w:rsidR="00F80B0F" w:rsidRPr="008E50A5" w:rsidRDefault="008E50A5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  <w:r w:rsidRPr="008E50A5">
              <w:rPr>
                <w:rFonts w:eastAsiaTheme="minorHAnsi"/>
                <w:spacing w:val="-5"/>
              </w:rPr>
              <w:t>商号又は名称</w:t>
            </w:r>
          </w:p>
        </w:tc>
        <w:tc>
          <w:tcPr>
            <w:tcW w:w="7223" w:type="dxa"/>
            <w:vAlign w:val="center"/>
          </w:tcPr>
          <w:p w14:paraId="0DE0FCE0" w14:textId="77777777" w:rsidR="00F80B0F" w:rsidRPr="008E50A5" w:rsidRDefault="00F80B0F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</w:p>
        </w:tc>
      </w:tr>
      <w:tr w:rsidR="009C4AF4" w:rsidRPr="008E50A5" w14:paraId="5B9DED86" w14:textId="77777777" w:rsidTr="00BF2A78">
        <w:trPr>
          <w:trHeight w:val="624"/>
        </w:trPr>
        <w:tc>
          <w:tcPr>
            <w:tcW w:w="2405" w:type="dxa"/>
            <w:vAlign w:val="center"/>
          </w:tcPr>
          <w:p w14:paraId="4BE97B39" w14:textId="1DEA7B16" w:rsidR="009C4AF4" w:rsidRPr="008E50A5" w:rsidRDefault="009C4AF4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  <w:r w:rsidRPr="008E50A5">
              <w:rPr>
                <w:rFonts w:eastAsiaTheme="minorHAnsi" w:hint="eastAsia"/>
                <w:kern w:val="0"/>
                <w:sz w:val="22"/>
                <w:szCs w:val="24"/>
              </w:rPr>
              <w:t>本店所在地</w:t>
            </w:r>
          </w:p>
        </w:tc>
        <w:tc>
          <w:tcPr>
            <w:tcW w:w="7223" w:type="dxa"/>
            <w:vAlign w:val="center"/>
          </w:tcPr>
          <w:p w14:paraId="5729047C" w14:textId="77777777" w:rsidR="009C4AF4" w:rsidRPr="008E50A5" w:rsidRDefault="009C4AF4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</w:p>
        </w:tc>
      </w:tr>
      <w:tr w:rsidR="009C4AF4" w:rsidRPr="008E50A5" w14:paraId="3658755E" w14:textId="77777777" w:rsidTr="00BF2A78">
        <w:trPr>
          <w:trHeight w:val="624"/>
        </w:trPr>
        <w:tc>
          <w:tcPr>
            <w:tcW w:w="2405" w:type="dxa"/>
            <w:vAlign w:val="center"/>
          </w:tcPr>
          <w:p w14:paraId="2179946C" w14:textId="7FC341CD" w:rsidR="009C4AF4" w:rsidRPr="008E50A5" w:rsidRDefault="00E34973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  <w:r w:rsidRPr="008E50A5">
              <w:rPr>
                <w:rFonts w:eastAsiaTheme="minorHAnsi" w:hint="eastAsia"/>
                <w:kern w:val="0"/>
                <w:sz w:val="22"/>
                <w:szCs w:val="24"/>
              </w:rPr>
              <w:t>代表者名</w:t>
            </w:r>
          </w:p>
        </w:tc>
        <w:tc>
          <w:tcPr>
            <w:tcW w:w="7223" w:type="dxa"/>
            <w:vAlign w:val="center"/>
          </w:tcPr>
          <w:p w14:paraId="503FB03A" w14:textId="77777777" w:rsidR="009C4AF4" w:rsidRPr="008E50A5" w:rsidRDefault="009C4AF4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</w:p>
        </w:tc>
      </w:tr>
      <w:tr w:rsidR="00E34973" w:rsidRPr="008E50A5" w14:paraId="3AF6E104" w14:textId="77777777" w:rsidTr="00BF2A78">
        <w:trPr>
          <w:trHeight w:val="624"/>
        </w:trPr>
        <w:tc>
          <w:tcPr>
            <w:tcW w:w="2405" w:type="dxa"/>
            <w:vAlign w:val="center"/>
          </w:tcPr>
          <w:p w14:paraId="5AD6EFF8" w14:textId="5967CBEB" w:rsidR="00E34973" w:rsidRPr="008E50A5" w:rsidRDefault="00E34973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  <w:r w:rsidRPr="008E50A5">
              <w:rPr>
                <w:rFonts w:eastAsiaTheme="minorHAnsi" w:hint="eastAsia"/>
                <w:kern w:val="0"/>
                <w:sz w:val="22"/>
                <w:szCs w:val="24"/>
              </w:rPr>
              <w:t>社員数</w:t>
            </w:r>
          </w:p>
        </w:tc>
        <w:tc>
          <w:tcPr>
            <w:tcW w:w="7223" w:type="dxa"/>
            <w:vAlign w:val="center"/>
          </w:tcPr>
          <w:p w14:paraId="02C0D6A3" w14:textId="77777777" w:rsidR="00E34973" w:rsidRPr="008E50A5" w:rsidRDefault="00E34973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</w:p>
        </w:tc>
      </w:tr>
      <w:tr w:rsidR="00F80B0F" w:rsidRPr="008E50A5" w14:paraId="76227DE0" w14:textId="77777777" w:rsidTr="008E50A5">
        <w:trPr>
          <w:trHeight w:val="2835"/>
        </w:trPr>
        <w:tc>
          <w:tcPr>
            <w:tcW w:w="2405" w:type="dxa"/>
            <w:vAlign w:val="center"/>
          </w:tcPr>
          <w:p w14:paraId="5E441DBB" w14:textId="77777777" w:rsidR="00F80B0F" w:rsidRPr="008E50A5" w:rsidRDefault="00F80B0F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  <w:r w:rsidRPr="008E50A5">
              <w:rPr>
                <w:rFonts w:eastAsiaTheme="minorHAnsi" w:hint="eastAsia"/>
                <w:kern w:val="0"/>
                <w:sz w:val="22"/>
                <w:szCs w:val="24"/>
              </w:rPr>
              <w:t>主な類似実績</w:t>
            </w:r>
          </w:p>
          <w:p w14:paraId="4F47B3C6" w14:textId="77777777" w:rsidR="00A506E2" w:rsidRPr="008E50A5" w:rsidRDefault="00A506E2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  <w:r w:rsidRPr="008E50A5">
              <w:rPr>
                <w:rFonts w:eastAsiaTheme="minorHAnsi" w:hint="eastAsia"/>
                <w:kern w:val="0"/>
                <w:sz w:val="22"/>
                <w:szCs w:val="24"/>
              </w:rPr>
              <w:t>と</w:t>
            </w:r>
          </w:p>
          <w:p w14:paraId="08FFF1D2" w14:textId="59F3FC38" w:rsidR="00A506E2" w:rsidRPr="008E50A5" w:rsidRDefault="00A506E2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  <w:r w:rsidRPr="008E50A5">
              <w:rPr>
                <w:rFonts w:eastAsiaTheme="minorHAnsi" w:hint="eastAsia"/>
                <w:kern w:val="0"/>
                <w:sz w:val="22"/>
                <w:szCs w:val="24"/>
              </w:rPr>
              <w:t>その評価</w:t>
            </w:r>
          </w:p>
        </w:tc>
        <w:tc>
          <w:tcPr>
            <w:tcW w:w="7223" w:type="dxa"/>
            <w:vAlign w:val="center"/>
          </w:tcPr>
          <w:p w14:paraId="5C0ED92B" w14:textId="3754F39F" w:rsidR="00F80B0F" w:rsidRPr="008E50A5" w:rsidRDefault="00F80B0F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</w:p>
        </w:tc>
      </w:tr>
      <w:tr w:rsidR="00552D9D" w:rsidRPr="008E50A5" w14:paraId="4F5391FA" w14:textId="77777777" w:rsidTr="008E50A5">
        <w:trPr>
          <w:trHeight w:val="2835"/>
        </w:trPr>
        <w:tc>
          <w:tcPr>
            <w:tcW w:w="2405" w:type="dxa"/>
            <w:vAlign w:val="center"/>
          </w:tcPr>
          <w:p w14:paraId="7B5D786B" w14:textId="77777777" w:rsidR="00C10A7E" w:rsidRPr="008E50A5" w:rsidRDefault="00C10A7E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  <w:r w:rsidRPr="008E50A5">
              <w:rPr>
                <w:rFonts w:eastAsiaTheme="minorHAnsi" w:hint="eastAsia"/>
                <w:kern w:val="0"/>
                <w:sz w:val="22"/>
                <w:szCs w:val="24"/>
              </w:rPr>
              <w:t>施設近隣および</w:t>
            </w:r>
          </w:p>
          <w:p w14:paraId="23C43CD4" w14:textId="60F41AC0" w:rsidR="00552D9D" w:rsidRPr="008E50A5" w:rsidRDefault="00C10A7E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  <w:r w:rsidRPr="008E50A5">
              <w:rPr>
                <w:rFonts w:eastAsiaTheme="minorHAnsi" w:hint="eastAsia"/>
                <w:kern w:val="0"/>
                <w:sz w:val="22"/>
                <w:szCs w:val="24"/>
              </w:rPr>
              <w:t>愛知県内での拠点</w:t>
            </w:r>
          </w:p>
        </w:tc>
        <w:tc>
          <w:tcPr>
            <w:tcW w:w="7223" w:type="dxa"/>
            <w:vAlign w:val="center"/>
          </w:tcPr>
          <w:p w14:paraId="3A5E50EE" w14:textId="77777777" w:rsidR="00552D9D" w:rsidRPr="008E50A5" w:rsidRDefault="00552D9D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</w:p>
        </w:tc>
      </w:tr>
      <w:tr w:rsidR="00F80B0F" w:rsidRPr="008E50A5" w14:paraId="39878D5E" w14:textId="77777777" w:rsidTr="008E50A5">
        <w:trPr>
          <w:trHeight w:val="2835"/>
        </w:trPr>
        <w:tc>
          <w:tcPr>
            <w:tcW w:w="2405" w:type="dxa"/>
            <w:vAlign w:val="center"/>
          </w:tcPr>
          <w:p w14:paraId="24440239" w14:textId="718F1E82" w:rsidR="00F80B0F" w:rsidRPr="008E50A5" w:rsidRDefault="00F80B0F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  <w:r w:rsidRPr="008E50A5">
              <w:rPr>
                <w:rFonts w:eastAsiaTheme="minorHAnsi" w:hint="eastAsia"/>
                <w:kern w:val="0"/>
                <w:sz w:val="22"/>
                <w:szCs w:val="24"/>
              </w:rPr>
              <w:t>アピールポイント</w:t>
            </w:r>
          </w:p>
        </w:tc>
        <w:tc>
          <w:tcPr>
            <w:tcW w:w="7223" w:type="dxa"/>
            <w:vAlign w:val="center"/>
          </w:tcPr>
          <w:p w14:paraId="47B09FCC" w14:textId="77777777" w:rsidR="00F80B0F" w:rsidRPr="008E50A5" w:rsidRDefault="00F80B0F" w:rsidP="00E34973">
            <w:pPr>
              <w:tabs>
                <w:tab w:val="left" w:pos="1843"/>
              </w:tabs>
              <w:rPr>
                <w:rFonts w:eastAsiaTheme="minorHAnsi"/>
                <w:kern w:val="0"/>
                <w:sz w:val="22"/>
                <w:szCs w:val="24"/>
              </w:rPr>
            </w:pPr>
          </w:p>
        </w:tc>
      </w:tr>
    </w:tbl>
    <w:p w14:paraId="65868AE7" w14:textId="77777777" w:rsidR="00FE75A0" w:rsidRPr="008E50A5" w:rsidRDefault="00FE75A0" w:rsidP="007D1F30">
      <w:pPr>
        <w:tabs>
          <w:tab w:val="left" w:pos="1843"/>
        </w:tabs>
        <w:jc w:val="right"/>
        <w:rPr>
          <w:rFonts w:eastAsiaTheme="minorHAnsi"/>
          <w:kern w:val="0"/>
          <w:sz w:val="22"/>
          <w:szCs w:val="24"/>
        </w:rPr>
      </w:pPr>
    </w:p>
    <w:p w14:paraId="52E06947" w14:textId="77777777" w:rsidR="00005366" w:rsidRPr="008E50A5" w:rsidRDefault="00005366" w:rsidP="00005366">
      <w:pPr>
        <w:pStyle w:val="a8"/>
        <w:spacing w:before="164" w:after="1"/>
        <w:jc w:val="center"/>
        <w:rPr>
          <w:rFonts w:asciiTheme="minorHAnsi" w:eastAsiaTheme="minorHAnsi" w:hAnsiTheme="minorHAnsi" w:cs="ＭＳ 明朝"/>
          <w:sz w:val="24"/>
          <w:szCs w:val="28"/>
        </w:rPr>
      </w:pPr>
      <w:r w:rsidRPr="008E50A5">
        <w:rPr>
          <w:rFonts w:asciiTheme="minorHAnsi" w:eastAsiaTheme="minorHAnsi" w:hAnsiTheme="minorHAnsi" w:cs="ＭＳ 明朝" w:hint="eastAsia"/>
          <w:sz w:val="24"/>
          <w:szCs w:val="28"/>
        </w:rPr>
        <w:lastRenderedPageBreak/>
        <w:t>経営状況記入書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1242"/>
        <w:gridCol w:w="2554"/>
        <w:gridCol w:w="1700"/>
        <w:gridCol w:w="1558"/>
        <w:gridCol w:w="1582"/>
      </w:tblGrid>
      <w:tr w:rsidR="00005366" w:rsidRPr="008E50A5" w14:paraId="1C84B320" w14:textId="77777777" w:rsidTr="00A81AF6">
        <w:trPr>
          <w:trHeight w:val="645"/>
        </w:trPr>
        <w:tc>
          <w:tcPr>
            <w:tcW w:w="1561" w:type="dxa"/>
            <w:gridSpan w:val="2"/>
          </w:tcPr>
          <w:p w14:paraId="0768A1B7" w14:textId="77777777" w:rsidR="00005366" w:rsidRPr="008E50A5" w:rsidRDefault="00005366" w:rsidP="00A81AF6">
            <w:pPr>
              <w:pStyle w:val="TableParagraph"/>
              <w:spacing w:before="198"/>
              <w:ind w:left="148"/>
              <w:rPr>
                <w:rFonts w:asciiTheme="minorHAnsi" w:eastAsiaTheme="minorHAnsi" w:hAnsiTheme="minorHAnsi"/>
                <w:sz w:val="21"/>
              </w:rPr>
            </w:pPr>
            <w:bookmarkStart w:id="0" w:name="（様式１－16添付資料）"/>
            <w:bookmarkEnd w:id="0"/>
            <w:proofErr w:type="spellStart"/>
            <w:r w:rsidRPr="008E50A5">
              <w:rPr>
                <w:rFonts w:asciiTheme="minorHAnsi" w:eastAsiaTheme="minorHAnsi" w:hAnsiTheme="minorHAnsi"/>
                <w:spacing w:val="-5"/>
                <w:sz w:val="21"/>
              </w:rPr>
              <w:t>商号又は名称</w:t>
            </w:r>
            <w:proofErr w:type="spellEnd"/>
          </w:p>
        </w:tc>
        <w:tc>
          <w:tcPr>
            <w:tcW w:w="7394" w:type="dxa"/>
            <w:gridSpan w:val="4"/>
            <w:vAlign w:val="center"/>
          </w:tcPr>
          <w:p w14:paraId="54109DDB" w14:textId="77777777" w:rsidR="00005366" w:rsidRPr="008E50A5" w:rsidRDefault="00005366" w:rsidP="00A81AF6">
            <w:pPr>
              <w:pStyle w:val="TableParagraph"/>
              <w:ind w:leftChars="165" w:left="346"/>
              <w:jc w:val="both"/>
              <w:rPr>
                <w:rFonts w:asciiTheme="minorHAnsi" w:eastAsiaTheme="minorHAnsi" w:hAnsiTheme="minorHAnsi"/>
                <w:sz w:val="21"/>
                <w:szCs w:val="28"/>
              </w:rPr>
            </w:pPr>
            <w:r w:rsidRPr="008E50A5">
              <w:rPr>
                <w:rFonts w:asciiTheme="minorHAnsi" w:eastAsiaTheme="minorHAnsi" w:hAnsiTheme="minorHAnsi" w:cs="ＭＳ 明朝" w:hint="eastAsia"/>
                <w:sz w:val="24"/>
                <w:szCs w:val="36"/>
              </w:rPr>
              <w:t>●●株式会社</w:t>
            </w:r>
          </w:p>
        </w:tc>
      </w:tr>
      <w:tr w:rsidR="00005366" w:rsidRPr="008E50A5" w14:paraId="76A276D1" w14:textId="77777777" w:rsidTr="00A81AF6">
        <w:trPr>
          <w:trHeight w:val="645"/>
        </w:trPr>
        <w:tc>
          <w:tcPr>
            <w:tcW w:w="8955" w:type="dxa"/>
            <w:gridSpan w:val="6"/>
            <w:tcBorders>
              <w:left w:val="nil"/>
              <w:right w:val="nil"/>
            </w:tcBorders>
          </w:tcPr>
          <w:p w14:paraId="29D8A0ED" w14:textId="77777777" w:rsidR="00005366" w:rsidRPr="008E50A5" w:rsidRDefault="00005366" w:rsidP="00A81AF6">
            <w:pPr>
              <w:pStyle w:val="TableParagraph"/>
              <w:rPr>
                <w:rFonts w:asciiTheme="minorHAnsi" w:eastAsiaTheme="minorHAnsi" w:hAnsiTheme="minorHAnsi"/>
                <w:sz w:val="18"/>
              </w:rPr>
            </w:pPr>
          </w:p>
        </w:tc>
      </w:tr>
      <w:tr w:rsidR="00005366" w:rsidRPr="008E50A5" w14:paraId="0A3F2D7A" w14:textId="77777777" w:rsidTr="00A81AF6">
        <w:trPr>
          <w:trHeight w:val="356"/>
        </w:trPr>
        <w:tc>
          <w:tcPr>
            <w:tcW w:w="1561" w:type="dxa"/>
            <w:gridSpan w:val="2"/>
            <w:vMerge w:val="restart"/>
            <w:tcBorders>
              <w:bottom w:val="double" w:sz="4" w:space="0" w:color="000000"/>
            </w:tcBorders>
            <w:shd w:val="clear" w:color="auto" w:fill="C0C0C0"/>
          </w:tcPr>
          <w:p w14:paraId="51B51E25" w14:textId="77777777" w:rsidR="00005366" w:rsidRPr="008E50A5" w:rsidRDefault="00005366" w:rsidP="00A81AF6">
            <w:pPr>
              <w:pStyle w:val="TableParagraph"/>
              <w:spacing w:before="215"/>
              <w:ind w:left="8"/>
              <w:jc w:val="center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1"/>
              </w:rPr>
              <w:t>指標</w:t>
            </w:r>
          </w:p>
        </w:tc>
        <w:tc>
          <w:tcPr>
            <w:tcW w:w="2554" w:type="dxa"/>
            <w:vMerge w:val="restart"/>
            <w:tcBorders>
              <w:bottom w:val="double" w:sz="4" w:space="0" w:color="000000"/>
            </w:tcBorders>
            <w:shd w:val="clear" w:color="auto" w:fill="C0C0C0"/>
          </w:tcPr>
          <w:p w14:paraId="2C5252C6" w14:textId="77777777" w:rsidR="00005366" w:rsidRPr="008E50A5" w:rsidRDefault="00005366" w:rsidP="00A81AF6">
            <w:pPr>
              <w:pStyle w:val="TableParagraph"/>
              <w:spacing w:before="215"/>
              <w:ind w:left="7"/>
              <w:jc w:val="center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1"/>
              </w:rPr>
              <w:t>算定式</w:t>
            </w:r>
          </w:p>
        </w:tc>
        <w:tc>
          <w:tcPr>
            <w:tcW w:w="4840" w:type="dxa"/>
            <w:gridSpan w:val="3"/>
            <w:shd w:val="clear" w:color="auto" w:fill="C0C0C0"/>
          </w:tcPr>
          <w:p w14:paraId="6D3E4DE5" w14:textId="77777777" w:rsidR="00005366" w:rsidRPr="008E50A5" w:rsidRDefault="00005366" w:rsidP="00A81AF6">
            <w:pPr>
              <w:pStyle w:val="TableParagraph"/>
              <w:spacing w:before="59"/>
              <w:ind w:left="2"/>
              <w:jc w:val="center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1"/>
              </w:rPr>
              <w:t>指標実績値</w:t>
            </w:r>
          </w:p>
        </w:tc>
      </w:tr>
      <w:tr w:rsidR="00005366" w:rsidRPr="008E50A5" w14:paraId="6E0EA335" w14:textId="77777777" w:rsidTr="00A81AF6">
        <w:trPr>
          <w:trHeight w:val="291"/>
        </w:trPr>
        <w:tc>
          <w:tcPr>
            <w:tcW w:w="1561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C0C0C0"/>
          </w:tcPr>
          <w:p w14:paraId="34C0485C" w14:textId="77777777" w:rsidR="00005366" w:rsidRPr="008E50A5" w:rsidRDefault="00005366" w:rsidP="00A81AF6">
            <w:pPr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bottom w:val="single" w:sz="4" w:space="0" w:color="auto"/>
            </w:tcBorders>
            <w:shd w:val="clear" w:color="auto" w:fill="C0C0C0"/>
          </w:tcPr>
          <w:p w14:paraId="4FA4BD40" w14:textId="77777777" w:rsidR="00005366" w:rsidRPr="008E50A5" w:rsidRDefault="00005366" w:rsidP="00A81AF6">
            <w:pPr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C0C0C0"/>
          </w:tcPr>
          <w:p w14:paraId="7DFD1331" w14:textId="77777777" w:rsidR="00005366" w:rsidRPr="008E50A5" w:rsidRDefault="00005366" w:rsidP="00A81AF6">
            <w:pPr>
              <w:pStyle w:val="TableParagraph"/>
              <w:spacing w:before="18" w:line="253" w:lineRule="exact"/>
              <w:ind w:left="320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1"/>
              </w:rPr>
              <w:t>令和</w:t>
            </w:r>
            <w:r w:rsidRPr="008E50A5">
              <w:rPr>
                <w:rFonts w:asciiTheme="minorHAnsi" w:eastAsiaTheme="minorHAnsi" w:hAnsiTheme="minorHAnsi" w:cs="ＭＳ 明朝" w:hint="eastAsia"/>
                <w:spacing w:val="-4"/>
                <w:sz w:val="21"/>
              </w:rPr>
              <w:t>〇</w:t>
            </w:r>
            <w:r w:rsidRPr="008E50A5">
              <w:rPr>
                <w:rFonts w:asciiTheme="minorHAnsi" w:eastAsiaTheme="minorHAnsi" w:hAnsiTheme="minorHAnsi"/>
                <w:spacing w:val="-4"/>
                <w:sz w:val="21"/>
              </w:rPr>
              <w:t>年度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C0C0C0"/>
          </w:tcPr>
          <w:p w14:paraId="70D641EC" w14:textId="77777777" w:rsidR="00005366" w:rsidRPr="008E50A5" w:rsidRDefault="00005366" w:rsidP="00A81AF6">
            <w:pPr>
              <w:pStyle w:val="TableParagraph"/>
              <w:spacing w:before="18" w:line="253" w:lineRule="exact"/>
              <w:ind w:left="252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1"/>
              </w:rPr>
              <w:t>令和</w:t>
            </w:r>
            <w:r w:rsidRPr="008E50A5">
              <w:rPr>
                <w:rFonts w:asciiTheme="minorHAnsi" w:eastAsiaTheme="minorHAnsi" w:hAnsiTheme="minorHAnsi" w:cs="ＭＳ 明朝" w:hint="eastAsia"/>
                <w:spacing w:val="-4"/>
                <w:sz w:val="21"/>
              </w:rPr>
              <w:t>〇</w:t>
            </w:r>
            <w:r w:rsidRPr="008E50A5">
              <w:rPr>
                <w:rFonts w:asciiTheme="minorHAnsi" w:eastAsiaTheme="minorHAnsi" w:hAnsiTheme="minorHAnsi"/>
                <w:spacing w:val="-4"/>
                <w:sz w:val="21"/>
              </w:rPr>
              <w:t>年度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C0C0C0"/>
          </w:tcPr>
          <w:p w14:paraId="66ABF624" w14:textId="77777777" w:rsidR="00005366" w:rsidRPr="008E50A5" w:rsidRDefault="00005366" w:rsidP="00A81AF6">
            <w:pPr>
              <w:pStyle w:val="TableParagraph"/>
              <w:spacing w:before="18" w:line="253" w:lineRule="exact"/>
              <w:ind w:left="263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1"/>
              </w:rPr>
              <w:t>令和</w:t>
            </w:r>
            <w:r w:rsidRPr="008E50A5">
              <w:rPr>
                <w:rFonts w:asciiTheme="minorHAnsi" w:eastAsiaTheme="minorHAnsi" w:hAnsiTheme="minorHAnsi" w:cs="ＭＳ 明朝" w:hint="eastAsia"/>
                <w:spacing w:val="-4"/>
                <w:sz w:val="21"/>
              </w:rPr>
              <w:t>〇</w:t>
            </w:r>
            <w:r w:rsidRPr="008E50A5">
              <w:rPr>
                <w:rFonts w:asciiTheme="minorHAnsi" w:eastAsiaTheme="minorHAnsi" w:hAnsiTheme="minorHAnsi"/>
                <w:spacing w:val="-4"/>
                <w:sz w:val="21"/>
              </w:rPr>
              <w:t>年度</w:t>
            </w:r>
          </w:p>
        </w:tc>
      </w:tr>
      <w:tr w:rsidR="00005366" w:rsidRPr="008E50A5" w14:paraId="1700631D" w14:textId="77777777" w:rsidTr="008E50A5">
        <w:trPr>
          <w:trHeight w:val="510"/>
        </w:trPr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2A2E" w14:textId="77777777" w:rsidR="00005366" w:rsidRPr="008E50A5" w:rsidRDefault="00005366" w:rsidP="008E50A5">
            <w:pPr>
              <w:pStyle w:val="TableParagraph"/>
              <w:spacing w:line="244" w:lineRule="exact"/>
              <w:ind w:left="107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売上高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F59" w14:textId="77777777" w:rsidR="00005366" w:rsidRPr="008E50A5" w:rsidRDefault="00005366" w:rsidP="008E50A5">
            <w:pPr>
              <w:pStyle w:val="TableParagraph"/>
              <w:spacing w:line="24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F4F6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654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15AFB856" w14:textId="77777777" w:rsidTr="008E50A5">
        <w:trPr>
          <w:trHeight w:val="510"/>
        </w:trPr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06E9" w14:textId="77777777" w:rsidR="00005366" w:rsidRPr="008E50A5" w:rsidRDefault="00005366" w:rsidP="008E50A5">
            <w:pPr>
              <w:pStyle w:val="TableParagraph"/>
              <w:spacing w:line="244" w:lineRule="exact"/>
              <w:ind w:left="107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0"/>
              </w:rPr>
              <w:t>売上総利益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D50A" w14:textId="77777777" w:rsidR="00005366" w:rsidRPr="008E50A5" w:rsidRDefault="00005366" w:rsidP="008E50A5">
            <w:pPr>
              <w:pStyle w:val="TableParagraph"/>
              <w:spacing w:line="24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A38B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ED34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13BB1DDD" w14:textId="77777777" w:rsidTr="008E50A5">
        <w:trPr>
          <w:trHeight w:val="510"/>
        </w:trPr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89EC" w14:textId="77777777" w:rsidR="00005366" w:rsidRPr="008E50A5" w:rsidRDefault="00005366" w:rsidP="008E50A5">
            <w:pPr>
              <w:pStyle w:val="TableParagraph"/>
              <w:spacing w:line="244" w:lineRule="exact"/>
              <w:ind w:left="107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0"/>
              </w:rPr>
              <w:t>営業利益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CB92" w14:textId="77777777" w:rsidR="00005366" w:rsidRPr="008E50A5" w:rsidRDefault="00005366" w:rsidP="008E50A5">
            <w:pPr>
              <w:pStyle w:val="TableParagraph"/>
              <w:spacing w:line="24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79A7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DECC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60679518" w14:textId="77777777" w:rsidTr="008E50A5">
        <w:trPr>
          <w:trHeight w:val="510"/>
        </w:trPr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7464" w14:textId="77777777" w:rsidR="00005366" w:rsidRPr="008E50A5" w:rsidRDefault="00005366" w:rsidP="008E50A5">
            <w:pPr>
              <w:pStyle w:val="TableParagraph"/>
              <w:spacing w:line="244" w:lineRule="exact"/>
              <w:ind w:left="107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0"/>
              </w:rPr>
              <w:t>経常利益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D049" w14:textId="77777777" w:rsidR="00005366" w:rsidRPr="008E50A5" w:rsidRDefault="00005366" w:rsidP="008E50A5">
            <w:pPr>
              <w:pStyle w:val="TableParagraph"/>
              <w:spacing w:line="24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3D97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7EC2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3E4B64D8" w14:textId="77777777" w:rsidTr="008E50A5">
        <w:trPr>
          <w:trHeight w:val="510"/>
        </w:trPr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918A" w14:textId="77777777" w:rsidR="00005366" w:rsidRPr="008E50A5" w:rsidRDefault="00005366" w:rsidP="008E50A5">
            <w:pPr>
              <w:pStyle w:val="TableParagraph"/>
              <w:spacing w:line="244" w:lineRule="exact"/>
              <w:ind w:left="107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0"/>
              </w:rPr>
              <w:t>税引前当期純利益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A1D" w14:textId="77777777" w:rsidR="00005366" w:rsidRPr="008E50A5" w:rsidRDefault="00005366" w:rsidP="008E50A5">
            <w:pPr>
              <w:pStyle w:val="TableParagraph"/>
              <w:spacing w:line="24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D01A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B61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67ADC142" w14:textId="77777777" w:rsidTr="008E50A5">
        <w:trPr>
          <w:trHeight w:val="510"/>
        </w:trPr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8F01" w14:textId="77777777" w:rsidR="00005366" w:rsidRPr="008E50A5" w:rsidRDefault="00005366" w:rsidP="008E50A5">
            <w:pPr>
              <w:pStyle w:val="TableParagraph"/>
              <w:spacing w:line="244" w:lineRule="exact"/>
              <w:ind w:left="107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0"/>
              </w:rPr>
              <w:t>税引後当期純利益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FB7" w14:textId="77777777" w:rsidR="00005366" w:rsidRPr="008E50A5" w:rsidRDefault="00005366" w:rsidP="008E50A5">
            <w:pPr>
              <w:pStyle w:val="TableParagraph"/>
              <w:spacing w:line="24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EE1E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B82E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2EC7C8A9" w14:textId="77777777" w:rsidTr="008E50A5">
        <w:trPr>
          <w:trHeight w:val="510"/>
        </w:trPr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E742" w14:textId="77777777" w:rsidR="00005366" w:rsidRPr="008E50A5" w:rsidRDefault="00005366" w:rsidP="008E50A5">
            <w:pPr>
              <w:pStyle w:val="TableParagraph"/>
              <w:spacing w:line="244" w:lineRule="exact"/>
              <w:ind w:left="107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2"/>
                <w:sz w:val="20"/>
              </w:rPr>
              <w:t>資産（総資本</w:t>
            </w:r>
            <w:r w:rsidRPr="008E50A5">
              <w:rPr>
                <w:rFonts w:asciiTheme="minorHAnsi" w:eastAsiaTheme="minorHAnsi" w:hAnsiTheme="minorHAnsi"/>
                <w:spacing w:val="-10"/>
                <w:sz w:val="20"/>
              </w:rPr>
              <w:t>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8022" w14:textId="77777777" w:rsidR="00005366" w:rsidRPr="008E50A5" w:rsidRDefault="00005366" w:rsidP="008E50A5">
            <w:pPr>
              <w:pStyle w:val="TableParagraph"/>
              <w:spacing w:line="24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51D2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CB58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61DF5426" w14:textId="77777777" w:rsidTr="008E50A5">
        <w:trPr>
          <w:trHeight w:val="510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BF21" w14:textId="77777777" w:rsidR="00005366" w:rsidRPr="008E50A5" w:rsidRDefault="00005366" w:rsidP="008E50A5">
            <w:pPr>
              <w:pStyle w:val="TableParagraph"/>
              <w:jc w:val="both"/>
              <w:rPr>
                <w:rFonts w:asciiTheme="minorHAnsi" w:eastAsiaTheme="minorHAnsi" w:hAnsiTheme="minorHAnsi"/>
                <w:sz w:val="18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36A0" w14:textId="77777777" w:rsidR="00005366" w:rsidRPr="008E50A5" w:rsidRDefault="00005366" w:rsidP="008E50A5">
            <w:pPr>
              <w:pStyle w:val="TableParagraph"/>
              <w:spacing w:line="244" w:lineRule="exact"/>
              <w:ind w:left="103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0"/>
              </w:rPr>
              <w:t>流動資産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3F3E" w14:textId="77777777" w:rsidR="00005366" w:rsidRPr="008E50A5" w:rsidRDefault="00005366" w:rsidP="008E50A5">
            <w:pPr>
              <w:pStyle w:val="TableParagraph"/>
              <w:spacing w:line="24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D9F6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5AD4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59ABE46D" w14:textId="77777777" w:rsidTr="008E50A5">
        <w:trPr>
          <w:trHeight w:val="510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2D8A" w14:textId="77777777" w:rsidR="00005366" w:rsidRPr="008E50A5" w:rsidRDefault="00005366" w:rsidP="008E50A5">
            <w:pPr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EB04" w14:textId="77777777" w:rsidR="00005366" w:rsidRPr="008E50A5" w:rsidRDefault="00005366" w:rsidP="008E50A5">
            <w:pPr>
              <w:pStyle w:val="TableParagraph"/>
              <w:spacing w:line="244" w:lineRule="exact"/>
              <w:ind w:left="103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0"/>
              </w:rPr>
              <w:t>固定資産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B0CD" w14:textId="77777777" w:rsidR="00005366" w:rsidRPr="008E50A5" w:rsidRDefault="00005366" w:rsidP="008E50A5">
            <w:pPr>
              <w:pStyle w:val="TableParagraph"/>
              <w:spacing w:line="24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72BB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23A2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39AFE555" w14:textId="77777777" w:rsidTr="008E50A5">
        <w:trPr>
          <w:trHeight w:val="510"/>
        </w:trPr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1D10" w14:textId="77777777" w:rsidR="00005366" w:rsidRPr="008E50A5" w:rsidRDefault="00005366" w:rsidP="008E50A5">
            <w:pPr>
              <w:pStyle w:val="TableParagraph"/>
              <w:spacing w:line="244" w:lineRule="exact"/>
              <w:ind w:left="107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負債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521" w14:textId="77777777" w:rsidR="00005366" w:rsidRPr="008E50A5" w:rsidRDefault="00005366" w:rsidP="008E50A5">
            <w:pPr>
              <w:pStyle w:val="TableParagraph"/>
              <w:spacing w:line="24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66C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F222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4A3FEBE0" w14:textId="77777777" w:rsidTr="008E50A5">
        <w:trPr>
          <w:trHeight w:val="510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5B2" w14:textId="77777777" w:rsidR="00005366" w:rsidRPr="008E50A5" w:rsidRDefault="00005366" w:rsidP="008E50A5">
            <w:pPr>
              <w:pStyle w:val="TableParagraph"/>
              <w:jc w:val="both"/>
              <w:rPr>
                <w:rFonts w:asciiTheme="minorHAnsi" w:eastAsiaTheme="minorHAnsi" w:hAnsiTheme="minorHAnsi"/>
                <w:sz w:val="18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1302" w14:textId="77777777" w:rsidR="00005366" w:rsidRPr="008E50A5" w:rsidRDefault="00005366" w:rsidP="008E50A5">
            <w:pPr>
              <w:pStyle w:val="TableParagraph"/>
              <w:spacing w:line="244" w:lineRule="exact"/>
              <w:ind w:left="103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0"/>
              </w:rPr>
              <w:t>流動負債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094C" w14:textId="77777777" w:rsidR="00005366" w:rsidRPr="008E50A5" w:rsidRDefault="00005366" w:rsidP="008E50A5">
            <w:pPr>
              <w:pStyle w:val="TableParagraph"/>
              <w:spacing w:line="24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6CB8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CF5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37118561" w14:textId="77777777" w:rsidTr="008E50A5">
        <w:trPr>
          <w:trHeight w:val="510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C50C" w14:textId="77777777" w:rsidR="00005366" w:rsidRPr="008E50A5" w:rsidRDefault="00005366" w:rsidP="008E50A5">
            <w:pPr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1A94" w14:textId="77777777" w:rsidR="00005366" w:rsidRPr="008E50A5" w:rsidRDefault="00005366" w:rsidP="008E50A5">
            <w:pPr>
              <w:pStyle w:val="TableParagraph"/>
              <w:spacing w:line="244" w:lineRule="exact"/>
              <w:ind w:left="103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0"/>
              </w:rPr>
              <w:t>固定負債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629A" w14:textId="77777777" w:rsidR="00005366" w:rsidRPr="008E50A5" w:rsidRDefault="00005366" w:rsidP="008E50A5">
            <w:pPr>
              <w:pStyle w:val="TableParagraph"/>
              <w:spacing w:line="24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88AE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7A24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5C4172F8" w14:textId="77777777" w:rsidTr="008E50A5">
        <w:trPr>
          <w:trHeight w:val="510"/>
        </w:trPr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ACF6" w14:textId="77777777" w:rsidR="00005366" w:rsidRPr="008E50A5" w:rsidRDefault="00005366" w:rsidP="008E50A5">
            <w:pPr>
              <w:pStyle w:val="TableParagraph"/>
              <w:spacing w:line="244" w:lineRule="exact"/>
              <w:ind w:left="107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2"/>
                <w:sz w:val="20"/>
              </w:rPr>
              <w:t>純資産（自己資本</w:t>
            </w:r>
            <w:r w:rsidRPr="008E50A5">
              <w:rPr>
                <w:rFonts w:asciiTheme="minorHAnsi" w:eastAsiaTheme="minorHAnsi" w:hAnsiTheme="minorHAnsi"/>
                <w:spacing w:val="-10"/>
                <w:sz w:val="20"/>
              </w:rPr>
              <w:t>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2139" w14:textId="77777777" w:rsidR="00005366" w:rsidRPr="008E50A5" w:rsidRDefault="00005366" w:rsidP="008E50A5">
            <w:pPr>
              <w:pStyle w:val="TableParagraph"/>
              <w:spacing w:line="24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68F7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9CBA" w14:textId="77777777" w:rsidR="00005366" w:rsidRPr="008E50A5" w:rsidRDefault="00005366" w:rsidP="008E50A5">
            <w:pPr>
              <w:pStyle w:val="TableParagraph"/>
              <w:spacing w:line="24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31D41B75" w14:textId="77777777" w:rsidTr="008E50A5">
        <w:trPr>
          <w:trHeight w:val="510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8768" w14:textId="77777777" w:rsidR="00005366" w:rsidRPr="008E50A5" w:rsidRDefault="00005366" w:rsidP="008E50A5">
            <w:pPr>
              <w:pStyle w:val="TableParagraph"/>
              <w:jc w:val="both"/>
              <w:rPr>
                <w:rFonts w:asciiTheme="minorHAnsi" w:eastAsiaTheme="minorHAnsi" w:hAnsiTheme="minorHAnsi"/>
                <w:sz w:val="18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8F87" w14:textId="77777777" w:rsidR="00005366" w:rsidRPr="008E50A5" w:rsidRDefault="00005366" w:rsidP="008E50A5">
            <w:pPr>
              <w:pStyle w:val="TableParagraph"/>
              <w:spacing w:line="234" w:lineRule="exact"/>
              <w:ind w:left="103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資本金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F35B" w14:textId="77777777" w:rsidR="00005366" w:rsidRPr="008E50A5" w:rsidRDefault="00005366" w:rsidP="008E50A5">
            <w:pPr>
              <w:pStyle w:val="TableParagraph"/>
              <w:spacing w:line="234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9E36" w14:textId="77777777" w:rsidR="00005366" w:rsidRPr="008E50A5" w:rsidRDefault="00005366" w:rsidP="008E50A5">
            <w:pPr>
              <w:pStyle w:val="TableParagraph"/>
              <w:spacing w:line="23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4148" w14:textId="77777777" w:rsidR="00005366" w:rsidRPr="008E50A5" w:rsidRDefault="00005366" w:rsidP="008E50A5">
            <w:pPr>
              <w:pStyle w:val="TableParagraph"/>
              <w:spacing w:line="234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173B83C5" w14:textId="77777777" w:rsidTr="008E50A5">
        <w:trPr>
          <w:trHeight w:val="510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291A" w14:textId="77777777" w:rsidR="00005366" w:rsidRPr="008E50A5" w:rsidRDefault="00005366" w:rsidP="008E50A5">
            <w:pPr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9CDE" w14:textId="77777777" w:rsidR="00005366" w:rsidRPr="008E50A5" w:rsidRDefault="00005366" w:rsidP="008E50A5">
            <w:pPr>
              <w:pStyle w:val="TableParagraph"/>
              <w:spacing w:line="243" w:lineRule="exact"/>
              <w:ind w:left="103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7"/>
                <w:sz w:val="20"/>
              </w:rPr>
              <w:t>その他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C2FF" w14:textId="77777777" w:rsidR="00005366" w:rsidRPr="008E50A5" w:rsidRDefault="00005366" w:rsidP="008E50A5">
            <w:pPr>
              <w:pStyle w:val="TableParagraph"/>
              <w:spacing w:line="243" w:lineRule="exact"/>
              <w:ind w:right="98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C04" w14:textId="77777777" w:rsidR="00005366" w:rsidRPr="008E50A5" w:rsidRDefault="00005366" w:rsidP="008E50A5">
            <w:pPr>
              <w:pStyle w:val="TableParagraph"/>
              <w:spacing w:line="243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74F4" w14:textId="77777777" w:rsidR="00005366" w:rsidRPr="008E50A5" w:rsidRDefault="00005366" w:rsidP="008E50A5">
            <w:pPr>
              <w:pStyle w:val="TableParagraph"/>
              <w:spacing w:line="243" w:lineRule="exact"/>
              <w:ind w:right="96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5"/>
                <w:sz w:val="20"/>
              </w:rPr>
              <w:t>百万円</w:t>
            </w:r>
          </w:p>
        </w:tc>
      </w:tr>
      <w:tr w:rsidR="00005366" w:rsidRPr="008E50A5" w14:paraId="1DB78C3F" w14:textId="77777777" w:rsidTr="008E50A5">
        <w:trPr>
          <w:trHeight w:val="510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C8D9" w14:textId="77777777" w:rsidR="00005366" w:rsidRPr="008E50A5" w:rsidRDefault="00005366" w:rsidP="008E50A5">
            <w:pPr>
              <w:pStyle w:val="TableParagraph"/>
              <w:ind w:left="379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0"/>
              </w:rPr>
              <w:t>流動比率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1416" w14:textId="77777777" w:rsidR="00005366" w:rsidRPr="008E50A5" w:rsidRDefault="00005366" w:rsidP="008E50A5">
            <w:pPr>
              <w:pStyle w:val="TableParagraph"/>
              <w:ind w:left="106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3"/>
                <w:sz w:val="20"/>
              </w:rPr>
              <w:t>流動資産／流動負債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4F02" w14:textId="77777777" w:rsidR="00005366" w:rsidRPr="008E50A5" w:rsidRDefault="00005366" w:rsidP="008E50A5">
            <w:pPr>
              <w:pStyle w:val="TableParagraph"/>
              <w:ind w:right="98"/>
              <w:jc w:val="right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10"/>
                <w:sz w:val="21"/>
              </w:rPr>
              <w:t>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D059" w14:textId="77777777" w:rsidR="00005366" w:rsidRPr="008E50A5" w:rsidRDefault="00005366" w:rsidP="008E50A5">
            <w:pPr>
              <w:pStyle w:val="TableParagraph"/>
              <w:ind w:right="96"/>
              <w:jc w:val="right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10"/>
                <w:sz w:val="21"/>
              </w:rPr>
              <w:t>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D141" w14:textId="77777777" w:rsidR="00005366" w:rsidRPr="008E50A5" w:rsidRDefault="00005366" w:rsidP="008E50A5">
            <w:pPr>
              <w:pStyle w:val="TableParagraph"/>
              <w:ind w:right="96"/>
              <w:jc w:val="right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10"/>
                <w:sz w:val="21"/>
              </w:rPr>
              <w:t>％</w:t>
            </w:r>
          </w:p>
        </w:tc>
      </w:tr>
      <w:tr w:rsidR="00005366" w:rsidRPr="008E50A5" w14:paraId="6F0F47A2" w14:textId="77777777" w:rsidTr="008E50A5">
        <w:trPr>
          <w:trHeight w:val="510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1A5D" w14:textId="77777777" w:rsidR="00005366" w:rsidRPr="008E50A5" w:rsidRDefault="00005366" w:rsidP="008E50A5">
            <w:pPr>
              <w:pStyle w:val="TableParagraph"/>
              <w:ind w:left="179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0"/>
              </w:rPr>
              <w:t>自己資本比率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3496" w14:textId="77777777" w:rsidR="00005366" w:rsidRPr="008E50A5" w:rsidRDefault="00005366" w:rsidP="008E50A5">
            <w:pPr>
              <w:pStyle w:val="TableParagraph"/>
              <w:ind w:left="106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3"/>
                <w:sz w:val="20"/>
              </w:rPr>
              <w:t>自己資本／資産合計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06F4" w14:textId="77777777" w:rsidR="00005366" w:rsidRPr="008E50A5" w:rsidRDefault="00005366" w:rsidP="008E50A5">
            <w:pPr>
              <w:pStyle w:val="TableParagraph"/>
              <w:ind w:right="98"/>
              <w:jc w:val="right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10"/>
                <w:sz w:val="21"/>
              </w:rPr>
              <w:t>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9BC8" w14:textId="77777777" w:rsidR="00005366" w:rsidRPr="008E50A5" w:rsidRDefault="00005366" w:rsidP="008E50A5">
            <w:pPr>
              <w:pStyle w:val="TableParagraph"/>
              <w:ind w:right="96"/>
              <w:jc w:val="right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10"/>
                <w:sz w:val="21"/>
              </w:rPr>
              <w:t>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2AB" w14:textId="77777777" w:rsidR="00005366" w:rsidRPr="008E50A5" w:rsidRDefault="00005366" w:rsidP="008E50A5">
            <w:pPr>
              <w:pStyle w:val="TableParagraph"/>
              <w:ind w:right="96"/>
              <w:jc w:val="right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10"/>
                <w:sz w:val="21"/>
              </w:rPr>
              <w:t>％</w:t>
            </w:r>
          </w:p>
        </w:tc>
      </w:tr>
      <w:tr w:rsidR="00005366" w:rsidRPr="008E50A5" w14:paraId="1C42C4AB" w14:textId="77777777" w:rsidTr="008E50A5">
        <w:trPr>
          <w:trHeight w:val="510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16ED" w14:textId="77777777" w:rsidR="00005366" w:rsidRPr="008E50A5" w:rsidRDefault="00005366" w:rsidP="008E50A5">
            <w:pPr>
              <w:pStyle w:val="TableParagraph"/>
              <w:ind w:left="379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0"/>
              </w:rPr>
              <w:t>固定比率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4C59" w14:textId="77777777" w:rsidR="00005366" w:rsidRPr="008E50A5" w:rsidRDefault="00005366" w:rsidP="008E50A5">
            <w:pPr>
              <w:pStyle w:val="TableParagraph"/>
              <w:ind w:left="106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3"/>
                <w:sz w:val="20"/>
              </w:rPr>
              <w:t>固定資産／自己資本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F2C3" w14:textId="77777777" w:rsidR="00005366" w:rsidRPr="008E50A5" w:rsidRDefault="00005366" w:rsidP="008E50A5">
            <w:pPr>
              <w:pStyle w:val="TableParagraph"/>
              <w:ind w:right="98"/>
              <w:jc w:val="right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10"/>
                <w:sz w:val="21"/>
              </w:rPr>
              <w:t>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E334" w14:textId="77777777" w:rsidR="00005366" w:rsidRPr="008E50A5" w:rsidRDefault="00005366" w:rsidP="008E50A5">
            <w:pPr>
              <w:pStyle w:val="TableParagraph"/>
              <w:ind w:right="96"/>
              <w:jc w:val="right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10"/>
                <w:sz w:val="21"/>
              </w:rPr>
              <w:t>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CDA" w14:textId="77777777" w:rsidR="00005366" w:rsidRPr="008E50A5" w:rsidRDefault="00005366" w:rsidP="008E50A5">
            <w:pPr>
              <w:pStyle w:val="TableParagraph"/>
              <w:ind w:right="96"/>
              <w:jc w:val="right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10"/>
                <w:sz w:val="21"/>
              </w:rPr>
              <w:t>％</w:t>
            </w:r>
          </w:p>
        </w:tc>
      </w:tr>
      <w:tr w:rsidR="00005366" w:rsidRPr="008E50A5" w14:paraId="037D8D81" w14:textId="77777777" w:rsidTr="008E50A5">
        <w:trPr>
          <w:trHeight w:val="510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9622" w14:textId="77777777" w:rsidR="00005366" w:rsidRPr="008E50A5" w:rsidRDefault="00005366" w:rsidP="008E50A5">
            <w:pPr>
              <w:pStyle w:val="TableParagraph"/>
              <w:ind w:left="379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4"/>
                <w:sz w:val="20"/>
              </w:rPr>
              <w:t>負債比率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712A" w14:textId="77777777" w:rsidR="00005366" w:rsidRPr="008E50A5" w:rsidRDefault="00005366" w:rsidP="008E50A5">
            <w:pPr>
              <w:pStyle w:val="TableParagraph"/>
              <w:ind w:left="106"/>
              <w:jc w:val="both"/>
              <w:rPr>
                <w:rFonts w:asciiTheme="minorHAnsi" w:eastAsiaTheme="minorHAnsi" w:hAnsiTheme="minorHAnsi"/>
                <w:sz w:val="20"/>
              </w:rPr>
            </w:pPr>
            <w:r w:rsidRPr="008E50A5">
              <w:rPr>
                <w:rFonts w:asciiTheme="minorHAnsi" w:eastAsiaTheme="minorHAnsi" w:hAnsiTheme="minorHAnsi"/>
                <w:spacing w:val="-3"/>
                <w:sz w:val="20"/>
              </w:rPr>
              <w:t>負債合計／自己資本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37CB" w14:textId="77777777" w:rsidR="00005366" w:rsidRPr="008E50A5" w:rsidRDefault="00005366" w:rsidP="008E50A5">
            <w:pPr>
              <w:pStyle w:val="TableParagraph"/>
              <w:ind w:right="98"/>
              <w:jc w:val="right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10"/>
                <w:sz w:val="21"/>
              </w:rPr>
              <w:t>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30ED" w14:textId="77777777" w:rsidR="00005366" w:rsidRPr="008E50A5" w:rsidRDefault="00005366" w:rsidP="008E50A5">
            <w:pPr>
              <w:pStyle w:val="TableParagraph"/>
              <w:ind w:right="96"/>
              <w:jc w:val="right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10"/>
                <w:sz w:val="21"/>
              </w:rPr>
              <w:t>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C732" w14:textId="77777777" w:rsidR="00005366" w:rsidRPr="008E50A5" w:rsidRDefault="00005366" w:rsidP="008E50A5">
            <w:pPr>
              <w:pStyle w:val="TableParagraph"/>
              <w:ind w:right="96"/>
              <w:jc w:val="right"/>
              <w:rPr>
                <w:rFonts w:asciiTheme="minorHAnsi" w:eastAsiaTheme="minorHAnsi" w:hAnsiTheme="minorHAnsi"/>
                <w:sz w:val="21"/>
              </w:rPr>
            </w:pPr>
            <w:r w:rsidRPr="008E50A5">
              <w:rPr>
                <w:rFonts w:asciiTheme="minorHAnsi" w:eastAsiaTheme="minorHAnsi" w:hAnsiTheme="minorHAnsi"/>
                <w:spacing w:val="-10"/>
                <w:sz w:val="21"/>
              </w:rPr>
              <w:t>％</w:t>
            </w:r>
          </w:p>
        </w:tc>
      </w:tr>
    </w:tbl>
    <w:p w14:paraId="01EC9A78" w14:textId="40C9F316" w:rsidR="00F80B0F" w:rsidRPr="008E50A5" w:rsidRDefault="00F80B0F" w:rsidP="00005366">
      <w:pPr>
        <w:spacing w:before="19"/>
        <w:ind w:left="231"/>
        <w:rPr>
          <w:rFonts w:eastAsiaTheme="minorHAnsi"/>
          <w:kern w:val="0"/>
          <w:sz w:val="22"/>
          <w:szCs w:val="24"/>
        </w:rPr>
      </w:pPr>
    </w:p>
    <w:sectPr w:rsidR="00F80B0F" w:rsidRPr="008E50A5" w:rsidSect="00005366">
      <w:pgSz w:w="11906" w:h="16838"/>
      <w:pgMar w:top="1701" w:right="56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A3F0" w14:textId="77777777" w:rsidR="00184329" w:rsidRDefault="00184329" w:rsidP="00C47239">
      <w:r>
        <w:separator/>
      </w:r>
    </w:p>
  </w:endnote>
  <w:endnote w:type="continuationSeparator" w:id="0">
    <w:p w14:paraId="5058C119" w14:textId="77777777" w:rsidR="00184329" w:rsidRDefault="00184329" w:rsidP="00C4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Calibri"/>
    <w:charset w:val="00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8BA4" w14:textId="77777777" w:rsidR="00184329" w:rsidRDefault="00184329" w:rsidP="00C47239">
      <w:r>
        <w:separator/>
      </w:r>
    </w:p>
  </w:footnote>
  <w:footnote w:type="continuationSeparator" w:id="0">
    <w:p w14:paraId="709AF3C5" w14:textId="77777777" w:rsidR="00184329" w:rsidRDefault="00184329" w:rsidP="00C4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91"/>
    <w:rsid w:val="00005366"/>
    <w:rsid w:val="00184329"/>
    <w:rsid w:val="003278FD"/>
    <w:rsid w:val="00353E4A"/>
    <w:rsid w:val="00376DB5"/>
    <w:rsid w:val="00410CA6"/>
    <w:rsid w:val="00552D9D"/>
    <w:rsid w:val="005A7CF2"/>
    <w:rsid w:val="006C5FD8"/>
    <w:rsid w:val="007048EE"/>
    <w:rsid w:val="007D1F30"/>
    <w:rsid w:val="007E0DCF"/>
    <w:rsid w:val="008323F2"/>
    <w:rsid w:val="008D364B"/>
    <w:rsid w:val="008E50A5"/>
    <w:rsid w:val="00911957"/>
    <w:rsid w:val="00987166"/>
    <w:rsid w:val="009C4AF4"/>
    <w:rsid w:val="00A178DD"/>
    <w:rsid w:val="00A506E2"/>
    <w:rsid w:val="00AF0F7D"/>
    <w:rsid w:val="00BB356C"/>
    <w:rsid w:val="00BC1F91"/>
    <w:rsid w:val="00BF2A78"/>
    <w:rsid w:val="00C10A7E"/>
    <w:rsid w:val="00C25053"/>
    <w:rsid w:val="00C47239"/>
    <w:rsid w:val="00D47725"/>
    <w:rsid w:val="00E25679"/>
    <w:rsid w:val="00E34973"/>
    <w:rsid w:val="00E36091"/>
    <w:rsid w:val="00E5283C"/>
    <w:rsid w:val="00F80B0F"/>
    <w:rsid w:val="00F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DEA74"/>
  <w15:chartTrackingRefBased/>
  <w15:docId w15:val="{9D9A3C1B-7ACD-4CAF-A687-5CFFA1B7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7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7239"/>
  </w:style>
  <w:style w:type="paragraph" w:styleId="a6">
    <w:name w:val="footer"/>
    <w:basedOn w:val="a"/>
    <w:link w:val="a7"/>
    <w:uiPriority w:val="99"/>
    <w:unhideWhenUsed/>
    <w:rsid w:val="00C47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7239"/>
  </w:style>
  <w:style w:type="table" w:customStyle="1" w:styleId="TableNormal">
    <w:name w:val="Table Normal"/>
    <w:uiPriority w:val="2"/>
    <w:semiHidden/>
    <w:unhideWhenUsed/>
    <w:qFormat/>
    <w:rsid w:val="000053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05366"/>
    <w:pPr>
      <w:autoSpaceDE w:val="0"/>
      <w:autoSpaceDN w:val="0"/>
      <w:jc w:val="left"/>
    </w:pPr>
    <w:rPr>
      <w:rFonts w:ascii="AoyagiKouzanFontT" w:eastAsia="AoyagiKouzanFontT" w:hAnsi="AoyagiKouzanFontT" w:cs="AoyagiKouzanFontT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005366"/>
    <w:rPr>
      <w:rFonts w:ascii="AoyagiKouzanFontT" w:eastAsia="AoyagiKouzanFontT" w:hAnsi="AoyagiKouzanFontT" w:cs="AoyagiKouzanFontT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005366"/>
    <w:pPr>
      <w:autoSpaceDE w:val="0"/>
      <w:autoSpaceDN w:val="0"/>
      <w:jc w:val="left"/>
    </w:pPr>
    <w:rPr>
      <w:rFonts w:ascii="AoyagiKouzanFontT" w:eastAsia="AoyagiKouzanFontT" w:hAnsi="AoyagiKouzanFontT" w:cs="AoyagiKouzanFontT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258</Words>
  <Characters>265</Characters>
  <Application>Microsoft Office Word</Application>
  <DocSecurity>0</DocSecurity>
  <Lines>12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AICEC</dc:creator>
  <cp:keywords/>
  <dc:description/>
  <cp:lastModifiedBy>竹内修二</cp:lastModifiedBy>
  <cp:revision>16</cp:revision>
  <dcterms:created xsi:type="dcterms:W3CDTF">2023-01-03T10:33:00Z</dcterms:created>
  <dcterms:modified xsi:type="dcterms:W3CDTF">2025-10-15T08:18:00Z</dcterms:modified>
</cp:coreProperties>
</file>