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3EA4A" w14:textId="1C8A6AD1" w:rsidR="00F35FE2" w:rsidRPr="00BF2794" w:rsidRDefault="003B7255" w:rsidP="00E82384">
      <w:pPr>
        <w:jc w:val="center"/>
        <w:rPr>
          <w:rFonts w:ascii="ＭＳ ゴシック" w:eastAsia="ＭＳ ゴシック" w:hAnsi="ＭＳ ゴシック"/>
          <w:sz w:val="24"/>
          <w:szCs w:val="24"/>
        </w:rPr>
      </w:pPr>
      <w:r w:rsidRPr="00BF2794">
        <w:rPr>
          <w:rFonts w:ascii="ＭＳ ゴシック" w:eastAsia="ＭＳ ゴシック" w:hAnsi="ＭＳ ゴシック" w:hint="eastAsia"/>
          <w:sz w:val="24"/>
          <w:szCs w:val="24"/>
        </w:rPr>
        <w:t>A</w:t>
      </w:r>
      <w:r w:rsidRPr="00BF2794">
        <w:rPr>
          <w:rFonts w:ascii="ＭＳ ゴシック" w:eastAsia="ＭＳ ゴシック" w:hAnsi="ＭＳ ゴシック"/>
          <w:sz w:val="24"/>
          <w:szCs w:val="24"/>
        </w:rPr>
        <w:t>ichi Sky Expo</w:t>
      </w:r>
      <w:r w:rsidRPr="00BF2794">
        <w:rPr>
          <w:rFonts w:ascii="ＭＳ ゴシック" w:eastAsia="ＭＳ ゴシック" w:hAnsi="ＭＳ ゴシック" w:hint="eastAsia"/>
          <w:sz w:val="24"/>
          <w:szCs w:val="24"/>
        </w:rPr>
        <w:t>（愛知県国際展示場）多目的利用地のご利用について</w:t>
      </w:r>
    </w:p>
    <w:p w14:paraId="10AFDE1F" w14:textId="77777777" w:rsidR="003B7255" w:rsidRPr="00E82384" w:rsidRDefault="003B7255">
      <w:pPr>
        <w:rPr>
          <w:szCs w:val="21"/>
        </w:rPr>
      </w:pPr>
    </w:p>
    <w:p w14:paraId="45E8F872" w14:textId="77777777" w:rsidR="003B7255" w:rsidRPr="00E82384" w:rsidRDefault="003B7255" w:rsidP="00E82384">
      <w:pPr>
        <w:jc w:val="right"/>
        <w:rPr>
          <w:szCs w:val="21"/>
        </w:rPr>
      </w:pPr>
      <w:r w:rsidRPr="00E82384">
        <w:rPr>
          <w:rFonts w:hint="eastAsia"/>
          <w:szCs w:val="21"/>
        </w:rPr>
        <w:t>愛知国際会議展示場株式会社</w:t>
      </w:r>
    </w:p>
    <w:p w14:paraId="158FF533" w14:textId="77777777" w:rsidR="003B7255" w:rsidRPr="00E82384" w:rsidRDefault="003B7255">
      <w:pPr>
        <w:rPr>
          <w:szCs w:val="21"/>
        </w:rPr>
      </w:pPr>
    </w:p>
    <w:p w14:paraId="4EBE5974" w14:textId="355F22B5" w:rsidR="003B7255" w:rsidRPr="00E82384" w:rsidRDefault="003B7255">
      <w:pPr>
        <w:rPr>
          <w:szCs w:val="21"/>
        </w:rPr>
      </w:pPr>
      <w:r w:rsidRPr="00E82384">
        <w:rPr>
          <w:rFonts w:hint="eastAsia"/>
          <w:szCs w:val="21"/>
        </w:rPr>
        <w:t xml:space="preserve">　A</w:t>
      </w:r>
      <w:r w:rsidRPr="00E82384">
        <w:rPr>
          <w:szCs w:val="21"/>
        </w:rPr>
        <w:t>ichi Sky Expo</w:t>
      </w:r>
      <w:r w:rsidRPr="00E82384">
        <w:rPr>
          <w:rFonts w:hint="eastAsia"/>
          <w:szCs w:val="21"/>
        </w:rPr>
        <w:t>（愛知県国際展示場）</w:t>
      </w:r>
      <w:r w:rsidR="00BF2B4F">
        <w:rPr>
          <w:rFonts w:hint="eastAsia"/>
          <w:szCs w:val="21"/>
        </w:rPr>
        <w:t>の</w:t>
      </w:r>
      <w:r w:rsidRPr="00E82384">
        <w:rPr>
          <w:rFonts w:hint="eastAsia"/>
          <w:szCs w:val="21"/>
        </w:rPr>
        <w:t>多目的利用地</w:t>
      </w:r>
      <w:r w:rsidR="00BF2B4F">
        <w:rPr>
          <w:rFonts w:hint="eastAsia"/>
          <w:szCs w:val="21"/>
        </w:rPr>
        <w:t>のご利用について、</w:t>
      </w:r>
      <w:r w:rsidRPr="00E82384">
        <w:rPr>
          <w:rFonts w:hint="eastAsia"/>
          <w:szCs w:val="21"/>
        </w:rPr>
        <w:t>下記の通り利用範囲とご利用例を整理しておりますので、</w:t>
      </w:r>
      <w:r w:rsidR="00E82384" w:rsidRPr="00E82384">
        <w:rPr>
          <w:rFonts w:hint="eastAsia"/>
          <w:szCs w:val="21"/>
        </w:rPr>
        <w:t>ご</w:t>
      </w:r>
      <w:r w:rsidRPr="00E82384">
        <w:rPr>
          <w:rFonts w:hint="eastAsia"/>
          <w:szCs w:val="21"/>
        </w:rPr>
        <w:t>活用を検討いただきますようお願い申し上げます。</w:t>
      </w:r>
    </w:p>
    <w:p w14:paraId="777A8C42" w14:textId="77777777" w:rsidR="003B7255" w:rsidRPr="00E82384" w:rsidRDefault="003B7255">
      <w:pPr>
        <w:rPr>
          <w:szCs w:val="21"/>
        </w:rPr>
      </w:pPr>
    </w:p>
    <w:p w14:paraId="3363A701" w14:textId="77777777" w:rsidR="00B825A1" w:rsidRPr="00E82384" w:rsidRDefault="00B825A1" w:rsidP="00B825A1">
      <w:pPr>
        <w:pStyle w:val="a4"/>
        <w:rPr>
          <w:szCs w:val="21"/>
        </w:rPr>
      </w:pPr>
      <w:r w:rsidRPr="00E82384">
        <w:rPr>
          <w:rFonts w:hint="eastAsia"/>
          <w:szCs w:val="21"/>
        </w:rPr>
        <w:t>記</w:t>
      </w:r>
    </w:p>
    <w:p w14:paraId="110AA1EA" w14:textId="77777777" w:rsidR="00B825A1" w:rsidRPr="00E82384" w:rsidRDefault="00B825A1" w:rsidP="00B825A1">
      <w:pPr>
        <w:rPr>
          <w:szCs w:val="21"/>
        </w:rPr>
      </w:pPr>
    </w:p>
    <w:p w14:paraId="5FF24B99" w14:textId="77777777" w:rsidR="003B7255" w:rsidRPr="00E82384" w:rsidRDefault="009D48DA">
      <w:pPr>
        <w:rPr>
          <w:szCs w:val="21"/>
        </w:rPr>
      </w:pPr>
      <w:r>
        <w:rPr>
          <w:rFonts w:hint="eastAsia"/>
          <w:szCs w:val="21"/>
        </w:rPr>
        <w:t>１．</w:t>
      </w:r>
      <w:r w:rsidR="003B7255" w:rsidRPr="00E82384">
        <w:rPr>
          <w:rFonts w:hint="eastAsia"/>
          <w:szCs w:val="21"/>
        </w:rPr>
        <w:t>共通事項</w:t>
      </w:r>
    </w:p>
    <w:p w14:paraId="6D4B1242" w14:textId="77777777" w:rsidR="003B7255" w:rsidRPr="00E82384" w:rsidRDefault="003B7255">
      <w:pPr>
        <w:rPr>
          <w:szCs w:val="21"/>
        </w:rPr>
      </w:pPr>
      <w:r w:rsidRPr="00E82384">
        <w:rPr>
          <w:rFonts w:hint="eastAsia"/>
          <w:szCs w:val="21"/>
        </w:rPr>
        <w:t>（１）利用料金</w:t>
      </w:r>
    </w:p>
    <w:p w14:paraId="6B5E0383" w14:textId="77777777" w:rsidR="00151ED3" w:rsidRDefault="0079342D" w:rsidP="00151ED3">
      <w:pPr>
        <w:pStyle w:val="a3"/>
        <w:numPr>
          <w:ilvl w:val="0"/>
          <w:numId w:val="1"/>
        </w:numPr>
        <w:ind w:leftChars="0" w:left="851" w:hanging="425"/>
        <w:rPr>
          <w:szCs w:val="21"/>
        </w:rPr>
      </w:pPr>
      <w:r w:rsidRPr="00151ED3">
        <w:rPr>
          <w:rFonts w:hint="eastAsia"/>
          <w:szCs w:val="21"/>
        </w:rPr>
        <w:t>1日あたり</w:t>
      </w:r>
      <w:r w:rsidR="003B7255" w:rsidRPr="00151ED3">
        <w:rPr>
          <w:rFonts w:hint="eastAsia"/>
          <w:szCs w:val="21"/>
        </w:rPr>
        <w:t>5</w:t>
      </w:r>
      <w:r w:rsidR="003B7255" w:rsidRPr="00151ED3">
        <w:rPr>
          <w:szCs w:val="21"/>
        </w:rPr>
        <w:t>2</w:t>
      </w:r>
      <w:r w:rsidR="003B7255" w:rsidRPr="00151ED3">
        <w:rPr>
          <w:rFonts w:hint="eastAsia"/>
          <w:szCs w:val="21"/>
        </w:rPr>
        <w:t>円／1平方メートル</w:t>
      </w:r>
      <w:r w:rsidR="00252A10" w:rsidRPr="00151ED3">
        <w:rPr>
          <w:rFonts w:hint="eastAsia"/>
          <w:szCs w:val="21"/>
        </w:rPr>
        <w:t>（税込）</w:t>
      </w:r>
      <w:r w:rsidR="00FE19FE" w:rsidRPr="00151ED3">
        <w:rPr>
          <w:rFonts w:hint="eastAsia"/>
          <w:szCs w:val="21"/>
        </w:rPr>
        <w:t>で算出された区画毎の料金</w:t>
      </w:r>
    </w:p>
    <w:p w14:paraId="4A737A8A" w14:textId="77777777" w:rsidR="00151ED3" w:rsidRPr="00151ED3" w:rsidRDefault="00151ED3" w:rsidP="00151ED3">
      <w:pPr>
        <w:pStyle w:val="a3"/>
        <w:ind w:leftChars="0" w:left="851"/>
        <w:rPr>
          <w:szCs w:val="21"/>
        </w:rPr>
      </w:pPr>
    </w:p>
    <w:p w14:paraId="43344895" w14:textId="20B319ED" w:rsidR="00F47572" w:rsidRPr="00151ED3" w:rsidRDefault="003B7255" w:rsidP="00151ED3">
      <w:pPr>
        <w:rPr>
          <w:szCs w:val="21"/>
        </w:rPr>
      </w:pPr>
      <w:r w:rsidRPr="00151ED3">
        <w:rPr>
          <w:rFonts w:hint="eastAsia"/>
          <w:szCs w:val="21"/>
        </w:rPr>
        <w:t>（２）ご利用</w:t>
      </w:r>
      <w:r w:rsidR="00E82384" w:rsidRPr="00151ED3">
        <w:rPr>
          <w:rFonts w:hint="eastAsia"/>
          <w:szCs w:val="21"/>
        </w:rPr>
        <w:t>の流れと利用にあたっての留意事項</w:t>
      </w:r>
    </w:p>
    <w:p w14:paraId="0B56CC0C" w14:textId="651D88D3" w:rsidR="00E82384" w:rsidRPr="00640A64" w:rsidRDefault="00F47572" w:rsidP="00640A64">
      <w:pPr>
        <w:ind w:leftChars="200" w:left="840" w:hangingChars="200" w:hanging="420"/>
        <w:rPr>
          <w:szCs w:val="21"/>
        </w:rPr>
      </w:pPr>
      <w:r w:rsidRPr="008B32CE">
        <w:rPr>
          <w:rFonts w:hint="eastAsia"/>
          <w:szCs w:val="21"/>
        </w:rPr>
        <w:t>①</w:t>
      </w:r>
      <w:r>
        <w:rPr>
          <w:rFonts w:hint="eastAsia"/>
          <w:szCs w:val="21"/>
        </w:rPr>
        <w:t xml:space="preserve">　</w:t>
      </w:r>
      <w:r w:rsidR="003B7255" w:rsidRPr="00F47572">
        <w:rPr>
          <w:rFonts w:hint="eastAsia"/>
          <w:szCs w:val="21"/>
        </w:rPr>
        <w:t>予め利用許可申請をご提出いただき、利用許可を受けてください。利用許可申請の詳細は営業</w:t>
      </w:r>
      <w:r w:rsidR="00B34ABE" w:rsidRPr="00F47572">
        <w:rPr>
          <w:rFonts w:hint="eastAsia"/>
          <w:szCs w:val="21"/>
        </w:rPr>
        <w:t>部</w:t>
      </w:r>
      <w:r w:rsidR="003B7255" w:rsidRPr="00F47572">
        <w:rPr>
          <w:rFonts w:hint="eastAsia"/>
          <w:szCs w:val="21"/>
        </w:rPr>
        <w:t>担当</w:t>
      </w:r>
      <w:r w:rsidR="00FC41FF" w:rsidRPr="00F47572">
        <w:rPr>
          <w:rFonts w:hint="eastAsia"/>
          <w:szCs w:val="21"/>
        </w:rPr>
        <w:t>者</w:t>
      </w:r>
      <w:r w:rsidR="003B7255" w:rsidRPr="00F47572">
        <w:rPr>
          <w:rFonts w:hint="eastAsia"/>
          <w:szCs w:val="21"/>
        </w:rPr>
        <w:t>へお問い合わせください。</w:t>
      </w:r>
    </w:p>
    <w:p w14:paraId="1BDE9B2A" w14:textId="7342A1F0" w:rsidR="00E82384" w:rsidRPr="00F47572" w:rsidRDefault="00F47572" w:rsidP="00640A64">
      <w:pPr>
        <w:ind w:leftChars="200" w:left="840" w:hangingChars="200" w:hanging="420"/>
        <w:rPr>
          <w:szCs w:val="21"/>
        </w:rPr>
      </w:pPr>
      <w:r>
        <w:rPr>
          <w:rFonts w:hint="eastAsia"/>
          <w:szCs w:val="21"/>
        </w:rPr>
        <w:t xml:space="preserve">②　</w:t>
      </w:r>
      <w:r w:rsidR="00E82384" w:rsidRPr="00F47572">
        <w:rPr>
          <w:rFonts w:hint="eastAsia"/>
          <w:szCs w:val="21"/>
        </w:rPr>
        <w:t>利用許可範囲では、ご利用者の責任において管理・原状回復を行ってください。</w:t>
      </w:r>
      <w:r w:rsidR="00252A10" w:rsidRPr="00F47572">
        <w:rPr>
          <w:rFonts w:hint="eastAsia"/>
          <w:szCs w:val="21"/>
        </w:rPr>
        <w:t>利用許可</w:t>
      </w:r>
      <w:r w:rsidR="002243C1">
        <w:rPr>
          <w:rFonts w:hint="eastAsia"/>
        </w:rPr>
        <w:t>範囲に損傷等があった場合は、別途修理・補修費用を請求させていただきます。</w:t>
      </w:r>
    </w:p>
    <w:p w14:paraId="45F35394" w14:textId="6290F648" w:rsidR="00E82384" w:rsidRPr="00F47572" w:rsidRDefault="00F47572" w:rsidP="00640A64">
      <w:pPr>
        <w:ind w:left="426"/>
        <w:rPr>
          <w:szCs w:val="21"/>
        </w:rPr>
      </w:pPr>
      <w:r>
        <w:rPr>
          <w:rFonts w:hint="eastAsia"/>
          <w:szCs w:val="21"/>
        </w:rPr>
        <w:t xml:space="preserve">③　</w:t>
      </w:r>
      <w:r w:rsidR="00E82384" w:rsidRPr="00F47572">
        <w:rPr>
          <w:rFonts w:hint="eastAsia"/>
          <w:szCs w:val="21"/>
        </w:rPr>
        <w:t>他の利用者との共用となる箇所がある場合には、譲り合って安全なご利用をお願いします。</w:t>
      </w:r>
    </w:p>
    <w:p w14:paraId="22DA2CE2" w14:textId="0860A8F1" w:rsidR="002243C1" w:rsidRDefault="00F47572" w:rsidP="00640A64">
      <w:pPr>
        <w:ind w:firstLineChars="200" w:firstLine="420"/>
      </w:pPr>
      <w:r>
        <w:rPr>
          <w:rFonts w:hint="eastAsia"/>
        </w:rPr>
        <w:t xml:space="preserve">④　</w:t>
      </w:r>
      <w:r w:rsidR="002243C1">
        <w:rPr>
          <w:rFonts w:hint="eastAsia"/>
        </w:rPr>
        <w:t>敷地内外での車両通行ルートは、運営</w:t>
      </w:r>
      <w:r w:rsidR="00B34ABE">
        <w:rPr>
          <w:rFonts w:hint="eastAsia"/>
        </w:rPr>
        <w:t>部</w:t>
      </w:r>
      <w:r w:rsidR="002243C1">
        <w:rPr>
          <w:rFonts w:hint="eastAsia"/>
        </w:rPr>
        <w:t>担当者と事前調整させていただきます。</w:t>
      </w:r>
    </w:p>
    <w:p w14:paraId="26F8A4F5" w14:textId="77777777" w:rsidR="002243C1" w:rsidRDefault="002243C1" w:rsidP="002243C1"/>
    <w:p w14:paraId="2BDD1017" w14:textId="115F36B5" w:rsidR="00E30AC9" w:rsidRDefault="00E30AC9">
      <w:pPr>
        <w:rPr>
          <w:szCs w:val="21"/>
        </w:rPr>
      </w:pPr>
      <w:r>
        <w:rPr>
          <w:rFonts w:hint="eastAsia"/>
          <w:szCs w:val="21"/>
        </w:rPr>
        <w:t>＜多目的利用地A</w:t>
      </w:r>
      <w:r>
        <w:rPr>
          <w:szCs w:val="21"/>
        </w:rPr>
        <w:t>/B/C</w:t>
      </w:r>
      <w:r w:rsidR="00392F1A">
        <w:rPr>
          <w:rFonts w:hint="eastAsia"/>
          <w:szCs w:val="21"/>
        </w:rPr>
        <w:t>/D</w:t>
      </w:r>
      <w:r>
        <w:rPr>
          <w:rFonts w:hint="eastAsia"/>
          <w:szCs w:val="21"/>
        </w:rPr>
        <w:t>位置図＞</w:t>
      </w:r>
    </w:p>
    <w:p w14:paraId="5ABF07F6" w14:textId="620722E1" w:rsidR="003B7255" w:rsidRDefault="00575CD9">
      <w:pPr>
        <w:rPr>
          <w:szCs w:val="21"/>
        </w:rPr>
      </w:pPr>
      <w:r w:rsidRPr="00B34ABE">
        <w:rPr>
          <w:noProof/>
        </w:rPr>
        <w:drawing>
          <wp:inline distT="0" distB="0" distL="0" distR="0" wp14:anchorId="39FB19BC" wp14:editId="71170567">
            <wp:extent cx="6182696" cy="3257550"/>
            <wp:effectExtent l="0" t="0" r="8890" b="0"/>
            <wp:docPr id="1480640047" name="図 148064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2696" cy="3257550"/>
                    </a:xfrm>
                    <a:prstGeom prst="rect">
                      <a:avLst/>
                    </a:prstGeom>
                  </pic:spPr>
                </pic:pic>
              </a:graphicData>
            </a:graphic>
          </wp:inline>
        </w:drawing>
      </w:r>
    </w:p>
    <w:p w14:paraId="1A57EF5F" w14:textId="77777777" w:rsidR="00151ED3" w:rsidRDefault="00151ED3">
      <w:pPr>
        <w:rPr>
          <w:szCs w:val="21"/>
        </w:rPr>
      </w:pPr>
    </w:p>
    <w:p w14:paraId="61435AF0" w14:textId="77777777" w:rsidR="00151ED3" w:rsidRDefault="00151ED3">
      <w:pPr>
        <w:rPr>
          <w:szCs w:val="21"/>
        </w:rPr>
      </w:pPr>
    </w:p>
    <w:p w14:paraId="497A33F8" w14:textId="77777777" w:rsidR="00575CD9" w:rsidRDefault="00575CD9">
      <w:pPr>
        <w:rPr>
          <w:szCs w:val="21"/>
        </w:rPr>
      </w:pPr>
    </w:p>
    <w:p w14:paraId="6DA15EC0" w14:textId="3A86D26C" w:rsidR="003B7255" w:rsidRPr="00E82384" w:rsidRDefault="009D48DA">
      <w:pPr>
        <w:rPr>
          <w:szCs w:val="21"/>
        </w:rPr>
      </w:pPr>
      <w:r>
        <w:rPr>
          <w:rFonts w:hint="eastAsia"/>
          <w:szCs w:val="21"/>
        </w:rPr>
        <w:lastRenderedPageBreak/>
        <w:t>２．</w:t>
      </w:r>
      <w:r w:rsidR="003B7255" w:rsidRPr="00E82384">
        <w:rPr>
          <w:rFonts w:hint="eastAsia"/>
          <w:szCs w:val="21"/>
        </w:rPr>
        <w:t>各区画のご案内およびご利用例</w:t>
      </w:r>
    </w:p>
    <w:p w14:paraId="62BCEBA7" w14:textId="77777777" w:rsidR="003B7255" w:rsidRPr="00E82384" w:rsidRDefault="003B7255" w:rsidP="003B7255">
      <w:pPr>
        <w:pStyle w:val="a3"/>
        <w:numPr>
          <w:ilvl w:val="0"/>
          <w:numId w:val="2"/>
        </w:numPr>
        <w:ind w:leftChars="0"/>
        <w:rPr>
          <w:szCs w:val="21"/>
        </w:rPr>
      </w:pPr>
      <w:r w:rsidRPr="00E82384">
        <w:rPr>
          <w:rFonts w:hint="eastAsia"/>
          <w:szCs w:val="21"/>
        </w:rPr>
        <w:t>多目的利用地A</w:t>
      </w:r>
    </w:p>
    <w:p w14:paraId="04A941E9" w14:textId="77777777" w:rsidR="00E82384" w:rsidRDefault="003B7255" w:rsidP="00E82384">
      <w:pPr>
        <w:pStyle w:val="a3"/>
        <w:numPr>
          <w:ilvl w:val="1"/>
          <w:numId w:val="2"/>
        </w:numPr>
        <w:ind w:leftChars="0"/>
        <w:rPr>
          <w:szCs w:val="21"/>
        </w:rPr>
      </w:pPr>
      <w:r w:rsidRPr="00E82384">
        <w:rPr>
          <w:rFonts w:hint="eastAsia"/>
          <w:szCs w:val="21"/>
        </w:rPr>
        <w:t>位置：</w:t>
      </w:r>
      <w:r w:rsidR="0048725F">
        <w:rPr>
          <w:rFonts w:hint="eastAsia"/>
          <w:szCs w:val="21"/>
        </w:rPr>
        <w:t>A</w:t>
      </w:r>
      <w:r w:rsidR="0048725F">
        <w:rPr>
          <w:szCs w:val="21"/>
        </w:rPr>
        <w:t>ichi Sky Expo</w:t>
      </w:r>
      <w:r w:rsidR="0048725F">
        <w:rPr>
          <w:rFonts w:hint="eastAsia"/>
          <w:szCs w:val="21"/>
        </w:rPr>
        <w:t>敷地内南東側</w:t>
      </w:r>
      <w:r w:rsidR="007B475C">
        <w:rPr>
          <w:rFonts w:hint="eastAsia"/>
          <w:szCs w:val="21"/>
        </w:rPr>
        <w:t>屋外</w:t>
      </w:r>
    </w:p>
    <w:p w14:paraId="6C522BC2" w14:textId="77777777" w:rsidR="007B475C" w:rsidRPr="00E82384" w:rsidRDefault="007B475C" w:rsidP="00E82384">
      <w:pPr>
        <w:pStyle w:val="a3"/>
        <w:numPr>
          <w:ilvl w:val="1"/>
          <w:numId w:val="2"/>
        </w:numPr>
        <w:ind w:leftChars="0"/>
        <w:rPr>
          <w:szCs w:val="21"/>
        </w:rPr>
      </w:pPr>
      <w:r>
        <w:rPr>
          <w:rFonts w:hint="eastAsia"/>
          <w:szCs w:val="21"/>
        </w:rPr>
        <w:t>総面積：3</w:t>
      </w:r>
      <w:r>
        <w:rPr>
          <w:szCs w:val="21"/>
        </w:rPr>
        <w:t>3,000</w:t>
      </w:r>
      <w:r>
        <w:rPr>
          <w:rFonts w:hint="eastAsia"/>
          <w:szCs w:val="21"/>
        </w:rPr>
        <w:t>㎡</w:t>
      </w:r>
    </w:p>
    <w:p w14:paraId="00C90FB5" w14:textId="2F1CE9A3" w:rsidR="007B475C" w:rsidRPr="00151ED3" w:rsidRDefault="00151ED3" w:rsidP="007B475C">
      <w:pPr>
        <w:pStyle w:val="a3"/>
        <w:numPr>
          <w:ilvl w:val="1"/>
          <w:numId w:val="2"/>
        </w:numPr>
        <w:ind w:leftChars="0"/>
        <w:rPr>
          <w:szCs w:val="21"/>
        </w:rPr>
      </w:pPr>
      <w:r>
        <w:rPr>
          <w:rFonts w:hint="eastAsia"/>
          <w:szCs w:val="21"/>
        </w:rPr>
        <w:t>利用料金：</w:t>
      </w:r>
      <w:r w:rsidR="007B475C" w:rsidRPr="00151ED3">
        <w:rPr>
          <w:rFonts w:hint="eastAsia"/>
          <w:szCs w:val="21"/>
        </w:rPr>
        <w:t>下記より希望する区画</w:t>
      </w:r>
      <w:r w:rsidR="005530C9">
        <w:rPr>
          <w:rFonts w:hint="eastAsia"/>
          <w:szCs w:val="21"/>
        </w:rPr>
        <w:t>毎の料金をご確認ください</w:t>
      </w:r>
      <w:r w:rsidR="007B475C" w:rsidRPr="00151ED3">
        <w:rPr>
          <w:rFonts w:hint="eastAsia"/>
          <w:szCs w:val="21"/>
        </w:rPr>
        <w:t>。</w:t>
      </w:r>
    </w:p>
    <w:p w14:paraId="3C6C4182" w14:textId="607663D7" w:rsidR="007B475C" w:rsidRDefault="003320AF" w:rsidP="007B475C">
      <w:pPr>
        <w:rPr>
          <w:szCs w:val="21"/>
        </w:rPr>
      </w:pPr>
      <w:r>
        <w:rPr>
          <w:noProof/>
        </w:rPr>
        <mc:AlternateContent>
          <mc:Choice Requires="wps">
            <w:drawing>
              <wp:anchor distT="0" distB="0" distL="114300" distR="114300" simplePos="0" relativeHeight="251668480" behindDoc="0" locked="0" layoutInCell="1" allowOverlap="1" wp14:anchorId="71C2CA15" wp14:editId="63EBA1DB">
                <wp:simplePos x="0" y="0"/>
                <wp:positionH relativeFrom="column">
                  <wp:posOffset>1712595</wp:posOffset>
                </wp:positionH>
                <wp:positionV relativeFrom="paragraph">
                  <wp:posOffset>189230</wp:posOffset>
                </wp:positionV>
                <wp:extent cx="2768041" cy="290830"/>
                <wp:effectExtent l="19050" t="19050" r="13335" b="13970"/>
                <wp:wrapNone/>
                <wp:docPr id="3" name="正方形/長方形 3"/>
                <wp:cNvGraphicFramePr/>
                <a:graphic xmlns:a="http://schemas.openxmlformats.org/drawingml/2006/main">
                  <a:graphicData uri="http://schemas.microsoft.com/office/word/2010/wordprocessingShape">
                    <wps:wsp>
                      <wps:cNvSpPr/>
                      <wps:spPr>
                        <a:xfrm>
                          <a:off x="0" y="0"/>
                          <a:ext cx="2768041" cy="2908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18883" id="正方形/長方形 3" o:spid="_x0000_s1026" style="position:absolute;margin-left:134.85pt;margin-top:14.9pt;width:217.95pt;height:2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" filled="f" strokecolor="red" strokeweight="2.25pt"/>
            </w:pict>
          </mc:Fallback>
        </mc:AlternateContent>
      </w:r>
      <w:r>
        <w:rPr>
          <w:noProof/>
        </w:rPr>
        <mc:AlternateContent>
          <mc:Choice Requires="wps">
            <w:drawing>
              <wp:anchor distT="0" distB="0" distL="114300" distR="114300" simplePos="0" relativeHeight="251667456" behindDoc="0" locked="0" layoutInCell="1" allowOverlap="1" wp14:anchorId="05074134" wp14:editId="4D171731">
                <wp:simplePos x="0" y="0"/>
                <wp:positionH relativeFrom="margin">
                  <wp:posOffset>1450340</wp:posOffset>
                </wp:positionH>
                <wp:positionV relativeFrom="paragraph">
                  <wp:posOffset>111760</wp:posOffset>
                </wp:positionV>
                <wp:extent cx="3291840" cy="323850"/>
                <wp:effectExtent l="0" t="0" r="3810" b="0"/>
                <wp:wrapNone/>
                <wp:docPr id="1787828807" name="テキスト ボックス 11"/>
                <wp:cNvGraphicFramePr/>
                <a:graphic xmlns:a="http://schemas.openxmlformats.org/drawingml/2006/main">
                  <a:graphicData uri="http://schemas.microsoft.com/office/word/2010/wordprocessingShape">
                    <wps:wsp>
                      <wps:cNvSpPr txBox="1"/>
                      <wps:spPr>
                        <a:xfrm>
                          <a:off x="0" y="0"/>
                          <a:ext cx="3291840" cy="323850"/>
                        </a:xfrm>
                        <a:prstGeom prst="rect">
                          <a:avLst/>
                        </a:prstGeom>
                        <a:solidFill>
                          <a:schemeClr val="lt1"/>
                        </a:solidFill>
                        <a:ln w="6350">
                          <a:noFill/>
                        </a:ln>
                      </wps:spPr>
                      <wps:txbx>
                        <w:txbxContent>
                          <w:p w14:paraId="5EDCA2EC" w14:textId="23E80C80" w:rsidR="003320AF" w:rsidRPr="003320AF" w:rsidRDefault="003320AF" w:rsidP="003320AF">
                            <w:pPr>
                              <w:jc w:val="center"/>
                              <w:rPr>
                                <w:rFonts w:ascii="游ゴシック" w:eastAsia="游ゴシック" w:hAnsi="游ゴシック"/>
                                <w:b/>
                                <w:bCs/>
                                <w:sz w:val="24"/>
                                <w:szCs w:val="28"/>
                              </w:rPr>
                            </w:pPr>
                            <w:r w:rsidRPr="003320AF">
                              <w:rPr>
                                <w:rFonts w:ascii="游ゴシック" w:eastAsia="游ゴシック" w:hAnsi="游ゴシック" w:hint="eastAsia"/>
                                <w:b/>
                                <w:bCs/>
                                <w:sz w:val="24"/>
                                <w:szCs w:val="28"/>
                              </w:rPr>
                              <w:t>多目的利用地A</w:t>
                            </w:r>
                            <w:r>
                              <w:rPr>
                                <w:rFonts w:ascii="游ゴシック" w:eastAsia="游ゴシック" w:hAnsi="游ゴシック" w:hint="eastAsia"/>
                                <w:b/>
                                <w:bCs/>
                                <w:sz w:val="24"/>
                                <w:szCs w:val="28"/>
                              </w:rPr>
                              <w:t>区画</w:t>
                            </w:r>
                            <w:r w:rsidRPr="003320AF">
                              <w:rPr>
                                <w:rFonts w:ascii="游ゴシック" w:eastAsia="游ゴシック" w:hAnsi="游ゴシック" w:hint="eastAsia"/>
                                <w:b/>
                                <w:bCs/>
                                <w:sz w:val="24"/>
                                <w:szCs w:val="28"/>
                              </w:rPr>
                              <w:t>割図 : 33,000㎡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5074134" id="_x0000_t202" coordsize="21600,21600" o:spt="202" path="m,l,21600r21600,l21600,xe">
                <v:stroke joinstyle="miter"/>
                <v:path gradientshapeok="t" o:connecttype="rect"/>
              </v:shapetype>
              <v:shape id="テキスト ボックス 11" o:spid="_x0000_s1026" type="#_x0000_t202" style="position:absolute;left:0;text-align:left;margin-left:114.2pt;margin-top:8.8pt;width:259.2pt;height:2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" fillcolor="white [3201]" stroked="f" strokeweight=".5pt">
                <v:textbox style="mso-fit-shape-to-text:t" inset="0,0,0,0">
                  <w:txbxContent>
                    <w:p w14:paraId="5EDCA2EC" w14:textId="23E80C80" w:rsidR="003320AF" w:rsidRPr="003320AF" w:rsidRDefault="003320AF" w:rsidP="003320AF">
                      <w:pPr>
                        <w:jc w:val="center"/>
                        <w:rPr>
                          <w:rFonts w:ascii="游ゴシック" w:eastAsia="游ゴシック" w:hAnsi="游ゴシック"/>
                          <w:b/>
                          <w:bCs/>
                          <w:sz w:val="24"/>
                          <w:szCs w:val="28"/>
                        </w:rPr>
                      </w:pPr>
                      <w:r w:rsidRPr="003320AF">
                        <w:rPr>
                          <w:rFonts w:ascii="游ゴシック" w:eastAsia="游ゴシック" w:hAnsi="游ゴシック" w:hint="eastAsia"/>
                          <w:b/>
                          <w:bCs/>
                          <w:sz w:val="24"/>
                          <w:szCs w:val="28"/>
                        </w:rPr>
                        <w:t>多目的利用地A</w:t>
                      </w:r>
                      <w:r>
                        <w:rPr>
                          <w:rFonts w:ascii="游ゴシック" w:eastAsia="游ゴシック" w:hAnsi="游ゴシック" w:hint="eastAsia"/>
                          <w:b/>
                          <w:bCs/>
                          <w:sz w:val="24"/>
                          <w:szCs w:val="28"/>
                        </w:rPr>
                        <w:t>区画</w:t>
                      </w:r>
                      <w:r w:rsidRPr="003320AF">
                        <w:rPr>
                          <w:rFonts w:ascii="游ゴシック" w:eastAsia="游ゴシック" w:hAnsi="游ゴシック" w:hint="eastAsia"/>
                          <w:b/>
                          <w:bCs/>
                          <w:sz w:val="24"/>
                          <w:szCs w:val="28"/>
                        </w:rPr>
                        <w:t>割図 : 33,000㎡</w:t>
                      </w:r>
                    </w:p>
                  </w:txbxContent>
                </v:textbox>
                <w10:wrap anchorx="margin"/>
              </v:shape>
            </w:pict>
          </mc:Fallback>
        </mc:AlternateContent>
      </w:r>
      <w:r w:rsidR="00D10F2E">
        <w:rPr>
          <w:noProof/>
        </w:rPr>
        <w:drawing>
          <wp:inline distT="0" distB="0" distL="0" distR="0" wp14:anchorId="2CB1C718" wp14:editId="3B2FA31C">
            <wp:extent cx="6242450" cy="4324350"/>
            <wp:effectExtent l="0" t="0" r="635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45225" cy="4326272"/>
                    </a:xfrm>
                    <a:prstGeom prst="rect">
                      <a:avLst/>
                    </a:prstGeom>
                  </pic:spPr>
                </pic:pic>
              </a:graphicData>
            </a:graphic>
          </wp:inline>
        </w:drawing>
      </w:r>
    </w:p>
    <w:bookmarkStart w:id="0" w:name="_MON_1654154363"/>
    <w:bookmarkEnd w:id="0"/>
    <w:p w14:paraId="2019FF42" w14:textId="3BF66F7B" w:rsidR="00F52197" w:rsidRDefault="00D70412" w:rsidP="00F52197">
      <w:pPr>
        <w:rPr>
          <w:szCs w:val="21"/>
        </w:rPr>
      </w:pPr>
      <w:r>
        <w:rPr>
          <w:szCs w:val="21"/>
        </w:rPr>
        <w:object w:dxaOrig="8966" w:dyaOrig="4828" w14:anchorId="2D913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8pt;height:216.05pt" o:ole="">
            <v:imagedata r:id="rId13" o:title=""/>
          </v:shape>
          <o:OLEObject Type="Embed" ProgID="Excel.Sheet.12" ShapeID="_x0000_i1025" DrawAspect="Content" ObjectID="_1804513995" r:id="rId14"/>
        </w:object>
      </w:r>
    </w:p>
    <w:p w14:paraId="20623C8D" w14:textId="77777777" w:rsidR="00F52197" w:rsidRDefault="0079342D" w:rsidP="00F52197">
      <w:pPr>
        <w:rPr>
          <w:szCs w:val="21"/>
        </w:rPr>
      </w:pPr>
      <w:r>
        <w:rPr>
          <w:rFonts w:hint="eastAsia"/>
          <w:szCs w:val="21"/>
        </w:rPr>
        <w:t>※原則、共用（無料）の車路としますが、利用許可申請により専用利用が可能です（有料）。</w:t>
      </w:r>
    </w:p>
    <w:p w14:paraId="7D143C4F" w14:textId="77777777" w:rsidR="00151ED3" w:rsidRDefault="00151ED3" w:rsidP="00F52197">
      <w:pPr>
        <w:rPr>
          <w:szCs w:val="21"/>
        </w:rPr>
      </w:pPr>
    </w:p>
    <w:p w14:paraId="0A95DBC6" w14:textId="77777777" w:rsidR="00151ED3" w:rsidRDefault="00151ED3" w:rsidP="00F52197">
      <w:pPr>
        <w:rPr>
          <w:szCs w:val="21"/>
        </w:rPr>
      </w:pPr>
    </w:p>
    <w:p w14:paraId="1C266F9E" w14:textId="77777777" w:rsidR="00151ED3" w:rsidRDefault="00151ED3" w:rsidP="00F52197">
      <w:pPr>
        <w:rPr>
          <w:szCs w:val="21"/>
        </w:rPr>
      </w:pPr>
    </w:p>
    <w:p w14:paraId="2FB7C59F" w14:textId="77777777" w:rsidR="00E82384" w:rsidRPr="00E82384" w:rsidRDefault="00E82384" w:rsidP="00E82384">
      <w:pPr>
        <w:pStyle w:val="a3"/>
        <w:numPr>
          <w:ilvl w:val="1"/>
          <w:numId w:val="2"/>
        </w:numPr>
        <w:ind w:leftChars="0"/>
        <w:rPr>
          <w:szCs w:val="21"/>
        </w:rPr>
      </w:pPr>
      <w:r w:rsidRPr="00E82384">
        <w:rPr>
          <w:rFonts w:hint="eastAsia"/>
          <w:szCs w:val="21"/>
        </w:rPr>
        <w:t>ご注意事項</w:t>
      </w:r>
    </w:p>
    <w:p w14:paraId="3825219B" w14:textId="386FBD73" w:rsidR="003B7255" w:rsidRPr="00151ED3" w:rsidRDefault="007B475C" w:rsidP="00E82384">
      <w:pPr>
        <w:pStyle w:val="a3"/>
        <w:ind w:leftChars="0" w:left="780"/>
        <w:rPr>
          <w:szCs w:val="21"/>
        </w:rPr>
      </w:pPr>
      <w:r w:rsidRPr="00151ED3">
        <w:rPr>
          <w:rFonts w:hint="eastAsia"/>
          <w:szCs w:val="21"/>
        </w:rPr>
        <w:t>・上記ご利用例に</w:t>
      </w:r>
      <w:r w:rsidR="00EB6C46" w:rsidRPr="00151ED3">
        <w:rPr>
          <w:rFonts w:hint="eastAsia"/>
          <w:szCs w:val="21"/>
        </w:rPr>
        <w:t>ある区画毎の</w:t>
      </w:r>
      <w:r w:rsidRPr="00151ED3">
        <w:rPr>
          <w:rFonts w:hint="eastAsia"/>
          <w:szCs w:val="21"/>
        </w:rPr>
        <w:t>ご利用</w:t>
      </w:r>
      <w:r w:rsidR="00EB6C46" w:rsidRPr="00151ED3">
        <w:rPr>
          <w:rFonts w:hint="eastAsia"/>
          <w:szCs w:val="21"/>
        </w:rPr>
        <w:t>となります。</w:t>
      </w:r>
    </w:p>
    <w:p w14:paraId="0386FDAC" w14:textId="77777777" w:rsidR="007B475C" w:rsidRDefault="007B475C" w:rsidP="00E82384">
      <w:pPr>
        <w:pStyle w:val="a3"/>
        <w:ind w:leftChars="0" w:left="780"/>
        <w:rPr>
          <w:szCs w:val="21"/>
        </w:rPr>
      </w:pPr>
      <w:r>
        <w:rPr>
          <w:rFonts w:hint="eastAsia"/>
          <w:szCs w:val="21"/>
        </w:rPr>
        <w:t>・大型車両や重量物を設置する計画がある場合には、事前に</w:t>
      </w:r>
      <w:r w:rsidR="00FC41FF">
        <w:rPr>
          <w:rFonts w:hint="eastAsia"/>
          <w:szCs w:val="21"/>
        </w:rPr>
        <w:t>運営</w:t>
      </w:r>
      <w:r w:rsidR="00B34ABE">
        <w:rPr>
          <w:rFonts w:hint="eastAsia"/>
          <w:szCs w:val="21"/>
        </w:rPr>
        <w:t>部</w:t>
      </w:r>
      <w:r>
        <w:rPr>
          <w:rFonts w:hint="eastAsia"/>
          <w:szCs w:val="21"/>
        </w:rPr>
        <w:t>担当者までご相談ください。</w:t>
      </w:r>
    </w:p>
    <w:p w14:paraId="58143149" w14:textId="77777777" w:rsidR="00151ED3" w:rsidRDefault="00153836" w:rsidP="00E82384">
      <w:pPr>
        <w:pStyle w:val="a3"/>
        <w:ind w:leftChars="0" w:left="780"/>
        <w:rPr>
          <w:szCs w:val="21"/>
        </w:rPr>
      </w:pPr>
      <w:r>
        <w:rPr>
          <w:rFonts w:hint="eastAsia"/>
          <w:szCs w:val="21"/>
        </w:rPr>
        <w:t>・区画V</w:t>
      </w:r>
      <w:r w:rsidR="00F52197">
        <w:rPr>
          <w:rFonts w:hint="eastAsia"/>
          <w:szCs w:val="21"/>
        </w:rPr>
        <w:t>／</w:t>
      </w:r>
      <w:r>
        <w:rPr>
          <w:rFonts w:hint="eastAsia"/>
          <w:szCs w:val="21"/>
        </w:rPr>
        <w:t>W</w:t>
      </w:r>
      <w:r w:rsidR="00F52197">
        <w:rPr>
          <w:rFonts w:hint="eastAsia"/>
          <w:szCs w:val="21"/>
        </w:rPr>
        <w:t>／</w:t>
      </w:r>
      <w:r>
        <w:rPr>
          <w:rFonts w:hint="eastAsia"/>
          <w:szCs w:val="21"/>
        </w:rPr>
        <w:t>X</w:t>
      </w:r>
      <w:r w:rsidR="00F52197">
        <w:rPr>
          <w:rFonts w:hint="eastAsia"/>
          <w:szCs w:val="21"/>
        </w:rPr>
        <w:t>／</w:t>
      </w:r>
      <w:r>
        <w:rPr>
          <w:rFonts w:hint="eastAsia"/>
          <w:szCs w:val="21"/>
        </w:rPr>
        <w:t>Y</w:t>
      </w:r>
      <w:r w:rsidR="00F52197">
        <w:rPr>
          <w:rFonts w:hint="eastAsia"/>
          <w:szCs w:val="21"/>
        </w:rPr>
        <w:t>／</w:t>
      </w:r>
      <w:r>
        <w:rPr>
          <w:rFonts w:hint="eastAsia"/>
          <w:szCs w:val="21"/>
        </w:rPr>
        <w:t>Zに利用許可がない場合は当該区画を共用の車両通行路としますので、譲</w:t>
      </w:r>
    </w:p>
    <w:p w14:paraId="6CBE5219" w14:textId="2D16A066" w:rsidR="00153836" w:rsidRDefault="00153836" w:rsidP="00151ED3">
      <w:pPr>
        <w:pStyle w:val="a3"/>
        <w:ind w:leftChars="0" w:left="780" w:firstLineChars="100" w:firstLine="210"/>
        <w:rPr>
          <w:szCs w:val="21"/>
        </w:rPr>
      </w:pPr>
      <w:r>
        <w:rPr>
          <w:rFonts w:hint="eastAsia"/>
          <w:szCs w:val="21"/>
        </w:rPr>
        <w:t>り合って安全な</w:t>
      </w:r>
      <w:r w:rsidR="007D6427">
        <w:rPr>
          <w:rFonts w:hint="eastAsia"/>
          <w:szCs w:val="21"/>
        </w:rPr>
        <w:t>通行</w:t>
      </w:r>
      <w:r>
        <w:rPr>
          <w:rFonts w:hint="eastAsia"/>
          <w:szCs w:val="21"/>
        </w:rPr>
        <w:t>をお願いします。</w:t>
      </w:r>
    </w:p>
    <w:p w14:paraId="5C608623" w14:textId="77777777" w:rsidR="009C7EB6" w:rsidRPr="009C7EB6" w:rsidRDefault="009C7EB6" w:rsidP="009C7EB6">
      <w:pPr>
        <w:rPr>
          <w:szCs w:val="21"/>
        </w:rPr>
      </w:pPr>
    </w:p>
    <w:p w14:paraId="7E06CCB2" w14:textId="77777777" w:rsidR="003B7255" w:rsidRPr="00E82384" w:rsidRDefault="003B7255" w:rsidP="003B7255">
      <w:pPr>
        <w:pStyle w:val="a3"/>
        <w:numPr>
          <w:ilvl w:val="0"/>
          <w:numId w:val="2"/>
        </w:numPr>
        <w:ind w:leftChars="0"/>
        <w:rPr>
          <w:szCs w:val="21"/>
        </w:rPr>
      </w:pPr>
      <w:r w:rsidRPr="00E82384">
        <w:rPr>
          <w:rFonts w:hint="eastAsia"/>
          <w:szCs w:val="21"/>
        </w:rPr>
        <w:t>多目的利用地B</w:t>
      </w:r>
    </w:p>
    <w:p w14:paraId="65E7BCA7" w14:textId="77777777" w:rsidR="0048725F" w:rsidRDefault="0048725F" w:rsidP="0048725F">
      <w:pPr>
        <w:pStyle w:val="a3"/>
        <w:numPr>
          <w:ilvl w:val="1"/>
          <w:numId w:val="2"/>
        </w:numPr>
        <w:ind w:leftChars="0"/>
        <w:rPr>
          <w:szCs w:val="21"/>
        </w:rPr>
      </w:pPr>
      <w:r w:rsidRPr="00E82384">
        <w:rPr>
          <w:rFonts w:hint="eastAsia"/>
          <w:szCs w:val="21"/>
        </w:rPr>
        <w:t>位置：</w:t>
      </w:r>
      <w:r w:rsidR="007B475C">
        <w:rPr>
          <w:rFonts w:hint="eastAsia"/>
          <w:szCs w:val="21"/>
        </w:rPr>
        <w:t>展示場建屋南側屋外の大型バス待機エリア（白線内）</w:t>
      </w:r>
    </w:p>
    <w:p w14:paraId="063D3367" w14:textId="77777777" w:rsidR="007B475C" w:rsidRDefault="007B475C" w:rsidP="007B475C">
      <w:pPr>
        <w:pStyle w:val="a3"/>
        <w:numPr>
          <w:ilvl w:val="1"/>
          <w:numId w:val="2"/>
        </w:numPr>
        <w:ind w:leftChars="0"/>
        <w:rPr>
          <w:szCs w:val="21"/>
        </w:rPr>
      </w:pPr>
      <w:r>
        <w:rPr>
          <w:rFonts w:hint="eastAsia"/>
          <w:szCs w:val="21"/>
        </w:rPr>
        <w:t>総面積：</w:t>
      </w:r>
      <w:r>
        <w:rPr>
          <w:szCs w:val="21"/>
        </w:rPr>
        <w:t>1,839</w:t>
      </w:r>
      <w:r>
        <w:rPr>
          <w:rFonts w:hint="eastAsia"/>
          <w:szCs w:val="21"/>
        </w:rPr>
        <w:t>㎡</w:t>
      </w:r>
    </w:p>
    <w:p w14:paraId="74E9BCFF" w14:textId="1AC4F180" w:rsidR="00252A10" w:rsidRPr="00CA4F59" w:rsidRDefault="00151ED3" w:rsidP="003D1415">
      <w:pPr>
        <w:pStyle w:val="a3"/>
        <w:numPr>
          <w:ilvl w:val="1"/>
          <w:numId w:val="2"/>
        </w:numPr>
        <w:ind w:leftChars="0"/>
        <w:rPr>
          <w:szCs w:val="21"/>
        </w:rPr>
      </w:pPr>
      <w:r>
        <w:rPr>
          <w:rFonts w:hint="eastAsia"/>
          <w:szCs w:val="21"/>
        </w:rPr>
        <w:t>利用</w:t>
      </w:r>
      <w:r w:rsidR="00252A10">
        <w:rPr>
          <w:rFonts w:hint="eastAsia"/>
          <w:szCs w:val="21"/>
        </w:rPr>
        <w:t>料金：全面利用の場合1日あたり</w:t>
      </w:r>
      <w:r w:rsidR="00252A10" w:rsidRPr="00CA4F59">
        <w:rPr>
          <w:rFonts w:hint="eastAsia"/>
          <w:szCs w:val="21"/>
        </w:rPr>
        <w:t>9</w:t>
      </w:r>
      <w:r w:rsidR="00252A10" w:rsidRPr="00CA4F59">
        <w:rPr>
          <w:szCs w:val="21"/>
        </w:rPr>
        <w:t>5,628</w:t>
      </w:r>
      <w:r w:rsidR="00252A10" w:rsidRPr="00CA4F59">
        <w:rPr>
          <w:rFonts w:hint="eastAsia"/>
          <w:szCs w:val="21"/>
        </w:rPr>
        <w:t>円</w:t>
      </w:r>
      <w:r w:rsidR="00E371A9" w:rsidRPr="00CA4F59">
        <w:rPr>
          <w:rFonts w:hint="eastAsia"/>
          <w:szCs w:val="21"/>
        </w:rPr>
        <w:t>（税込</w:t>
      </w:r>
      <w:r w:rsidR="00252A10" w:rsidRPr="00CA4F59">
        <w:rPr>
          <w:rFonts w:hint="eastAsia"/>
          <w:szCs w:val="21"/>
        </w:rPr>
        <w:t>）</w:t>
      </w:r>
      <w:r w:rsidR="00A17096" w:rsidRPr="00CA4F59">
        <w:rPr>
          <w:rFonts w:hint="eastAsia"/>
          <w:szCs w:val="21"/>
        </w:rPr>
        <w:t>(</w:t>
      </w:r>
      <w:r w:rsidR="003D1415" w:rsidRPr="00CA4F59">
        <w:rPr>
          <w:rFonts w:hint="eastAsia"/>
          <w:szCs w:val="21"/>
        </w:rPr>
        <w:t>１,８３９</w:t>
      </w:r>
      <w:r w:rsidR="00A17096" w:rsidRPr="00CA4F59">
        <w:rPr>
          <w:rFonts w:hint="eastAsia"/>
          <w:szCs w:val="21"/>
        </w:rPr>
        <w:t>㎡)</w:t>
      </w:r>
    </w:p>
    <w:p w14:paraId="3BF91624" w14:textId="10B5FCDD" w:rsidR="00EB6C46" w:rsidRPr="00CA4F59" w:rsidRDefault="00151ED3" w:rsidP="00EB6C46">
      <w:pPr>
        <w:pStyle w:val="a3"/>
        <w:ind w:leftChars="0" w:left="780"/>
        <w:rPr>
          <w:szCs w:val="21"/>
        </w:rPr>
      </w:pPr>
      <w:r w:rsidRPr="00CA4F59">
        <w:rPr>
          <w:rFonts w:hint="eastAsia"/>
          <w:szCs w:val="21"/>
        </w:rPr>
        <w:t xml:space="preserve">　　　　　</w:t>
      </w:r>
      <w:r w:rsidR="00EB6C46" w:rsidRPr="00CA4F59">
        <w:rPr>
          <w:rFonts w:hint="eastAsia"/>
          <w:szCs w:val="21"/>
        </w:rPr>
        <w:t>半面利用の場合1日あたり47,</w:t>
      </w:r>
      <w:r w:rsidR="00A17096" w:rsidRPr="00CA4F59">
        <w:rPr>
          <w:rFonts w:hint="eastAsia"/>
          <w:szCs w:val="21"/>
        </w:rPr>
        <w:t>788</w:t>
      </w:r>
      <w:r w:rsidR="00EB6C46" w:rsidRPr="00CA4F59">
        <w:rPr>
          <w:rFonts w:hint="eastAsia"/>
          <w:szCs w:val="21"/>
        </w:rPr>
        <w:t>円（税込）</w:t>
      </w:r>
      <w:r w:rsidR="00A17096" w:rsidRPr="00CA4F59">
        <w:rPr>
          <w:rFonts w:hint="eastAsia"/>
          <w:szCs w:val="21"/>
        </w:rPr>
        <w:t>(９１９㎡)</w:t>
      </w:r>
    </w:p>
    <w:p w14:paraId="460486E3" w14:textId="64604291" w:rsidR="0048725F" w:rsidRPr="00A17096" w:rsidRDefault="0048725F" w:rsidP="00151ED3">
      <w:pPr>
        <w:rPr>
          <w:szCs w:val="21"/>
        </w:rPr>
      </w:pPr>
    </w:p>
    <w:p w14:paraId="36B77CDF" w14:textId="38D13F8F" w:rsidR="007B475C" w:rsidRDefault="00F47572" w:rsidP="00B34ABE">
      <w:pPr>
        <w:ind w:firstLineChars="200" w:firstLine="420"/>
        <w:rPr>
          <w:szCs w:val="21"/>
        </w:rPr>
      </w:pPr>
      <w:r>
        <w:rPr>
          <w:noProof/>
          <w:szCs w:val="21"/>
        </w:rPr>
        <mc:AlternateContent>
          <mc:Choice Requires="wps">
            <w:drawing>
              <wp:anchor distT="0" distB="0" distL="114300" distR="114300" simplePos="0" relativeHeight="251666432" behindDoc="0" locked="0" layoutInCell="1" allowOverlap="1" wp14:anchorId="4E80246B" wp14:editId="4866FAD1">
                <wp:simplePos x="0" y="0"/>
                <wp:positionH relativeFrom="column">
                  <wp:posOffset>1736920</wp:posOffset>
                </wp:positionH>
                <wp:positionV relativeFrom="paragraph">
                  <wp:posOffset>2427556</wp:posOffset>
                </wp:positionV>
                <wp:extent cx="369277" cy="0"/>
                <wp:effectExtent l="0" t="0" r="0" b="0"/>
                <wp:wrapNone/>
                <wp:docPr id="1021384764" name="直線コネクタ 12"/>
                <wp:cNvGraphicFramePr/>
                <a:graphic xmlns:a="http://schemas.openxmlformats.org/drawingml/2006/main">
                  <a:graphicData uri="http://schemas.microsoft.com/office/word/2010/wordprocessingShape">
                    <wps:wsp>
                      <wps:cNvCnPr/>
                      <wps:spPr>
                        <a:xfrm>
                          <a:off x="0" y="0"/>
                          <a:ext cx="369277" cy="0"/>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119AE1A" id="直線コネクタ 1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36.75pt,191.15pt" to="165.85pt,1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" strokecolor="#ed7d31 [3205]">
                <v:stroke dashstyle="dash"/>
              </v:line>
            </w:pict>
          </mc:Fallback>
        </mc:AlternateContent>
      </w:r>
      <w:r w:rsidR="00284462" w:rsidRPr="003F2A38">
        <w:rPr>
          <w:noProof/>
          <w:szCs w:val="21"/>
        </w:rPr>
        <mc:AlternateContent>
          <mc:Choice Requires="wps">
            <w:drawing>
              <wp:anchor distT="45720" distB="45720" distL="114300" distR="114300" simplePos="0" relativeHeight="251659264" behindDoc="0" locked="0" layoutInCell="1" allowOverlap="1" wp14:anchorId="36DBF1BF" wp14:editId="32355526">
                <wp:simplePos x="0" y="0"/>
                <wp:positionH relativeFrom="margin">
                  <wp:align>right</wp:align>
                </wp:positionH>
                <wp:positionV relativeFrom="paragraph">
                  <wp:posOffset>40005</wp:posOffset>
                </wp:positionV>
                <wp:extent cx="2360930" cy="1404620"/>
                <wp:effectExtent l="0" t="0" r="18415" b="139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tx1"/>
                          </a:solidFill>
                          <a:miter lim="800000"/>
                          <a:headEnd/>
                          <a:tailEnd/>
                        </a:ln>
                      </wps:spPr>
                      <wps:txbx>
                        <w:txbxContent>
                          <w:p w14:paraId="17909941" w14:textId="77777777" w:rsidR="003F2A38" w:rsidRPr="00E30AC9" w:rsidRDefault="003F2A38">
                            <w:pPr>
                              <w:rPr>
                                <w14:textOutline w14:w="9525" w14:cap="rnd" w14:cmpd="sng" w14:algn="ctr">
                                  <w14:noFill/>
                                  <w14:prstDash w14:val="solid"/>
                                  <w14:bevel/>
                                </w14:textOutline>
                              </w:rPr>
                            </w:pPr>
                            <w:r w:rsidRPr="00E30AC9">
                              <w:rPr>
                                <w:rFonts w:hint="eastAsia"/>
                                <w14:textOutline w14:w="9525" w14:cap="rnd" w14:cmpd="sng" w14:algn="ctr">
                                  <w14:noFill/>
                                  <w14:prstDash w14:val="solid"/>
                                  <w14:bevel/>
                                </w14:textOutline>
                              </w:rPr>
                              <w:t>＜ご利用例＞</w:t>
                            </w:r>
                          </w:p>
                          <w:p w14:paraId="215419B9" w14:textId="77777777" w:rsidR="0079342D" w:rsidRDefault="0079342D" w:rsidP="003D2738">
                            <w:pPr>
                              <w:rPr>
                                <w14:textOutline w14:w="9525" w14:cap="rnd" w14:cmpd="sng" w14:algn="ctr">
                                  <w14:noFill/>
                                  <w14:prstDash w14:val="solid"/>
                                  <w14:bevel/>
                                </w14:textOutline>
                              </w:rPr>
                            </w:pPr>
                            <w:r>
                              <w:rPr>
                                <w:rFonts w:hint="eastAsia"/>
                                <w14:textOutline w14:w="9525" w14:cap="rnd" w14:cmpd="sng" w14:algn="ctr">
                                  <w14:noFill/>
                                  <w14:prstDash w14:val="solid"/>
                                  <w14:bevel/>
                                </w14:textOutline>
                              </w:rPr>
                              <w:t>・大型バスの乗降</w:t>
                            </w:r>
                          </w:p>
                          <w:p w14:paraId="326B9025" w14:textId="54452390" w:rsidR="0079342D" w:rsidRDefault="0079342D" w:rsidP="0079342D">
                            <w:pPr>
                              <w:ind w:left="210" w:hangingChars="100" w:hanging="210"/>
                              <w:rPr>
                                <w14:textOutline w14:w="9525" w14:cap="rnd" w14:cmpd="sng" w14:algn="ctr">
                                  <w14:noFill/>
                                  <w14:prstDash w14:val="solid"/>
                                  <w14:bevel/>
                                </w14:textOutline>
                              </w:rPr>
                            </w:pPr>
                            <w:r>
                              <w:rPr>
                                <w:rFonts w:hint="eastAsia"/>
                                <w14:textOutline w14:w="9525" w14:cap="rnd" w14:cmpd="sng" w14:algn="ctr">
                                  <w14:noFill/>
                                  <w14:prstDash w14:val="solid"/>
                                  <w14:bevel/>
                                </w14:textOutline>
                              </w:rPr>
                              <w:t xml:space="preserve">　利用許可申請を提出いただくことにより、専用利用（指定位置の確保や駐車）が可能です（有料）。</w:t>
                            </w:r>
                          </w:p>
                          <w:p w14:paraId="6385AF49" w14:textId="77777777" w:rsidR="0079342D" w:rsidRPr="0079342D" w:rsidRDefault="0079342D" w:rsidP="003D2738">
                            <w:pPr>
                              <w:rPr>
                                <w14:textOutline w14:w="9525" w14:cap="rnd" w14:cmpd="sng" w14:algn="ctr">
                                  <w14:noFill/>
                                  <w14:prstDash w14:val="solid"/>
                                  <w14:bevel/>
                                </w14:textOutline>
                              </w:rPr>
                            </w:pPr>
                          </w:p>
                          <w:p w14:paraId="1AA2672D" w14:textId="77777777" w:rsidR="003D2738" w:rsidRDefault="003D2738" w:rsidP="003D2738">
                            <w:pPr>
                              <w:rPr>
                                <w14:textOutline w14:w="9525" w14:cap="rnd" w14:cmpd="sng" w14:algn="ctr">
                                  <w14:noFill/>
                                  <w14:prstDash w14:val="solid"/>
                                  <w14:bevel/>
                                </w14:textOutline>
                              </w:rPr>
                            </w:pPr>
                            <w:r w:rsidRPr="00E30AC9">
                              <w:rPr>
                                <w:rFonts w:hint="eastAsia"/>
                                <w14:textOutline w14:w="9525" w14:cap="rnd" w14:cmpd="sng" w14:algn="ctr">
                                  <w14:noFill/>
                                  <w14:prstDash w14:val="solid"/>
                                  <w14:bevel/>
                                </w14:textOutline>
                              </w:rPr>
                              <w:t>・キッチンカーを配置した屋外飲食ス</w:t>
                            </w:r>
                          </w:p>
                          <w:p w14:paraId="635CF326" w14:textId="77777777" w:rsidR="003D2738" w:rsidRPr="00E30AC9" w:rsidRDefault="003D2738" w:rsidP="003D2738">
                            <w:pPr>
                              <w:ind w:firstLineChars="100" w:firstLine="210"/>
                              <w:rPr>
                                <w14:textOutline w14:w="9525" w14:cap="rnd" w14:cmpd="sng" w14:algn="ctr">
                                  <w14:noFill/>
                                  <w14:prstDash w14:val="solid"/>
                                  <w14:bevel/>
                                </w14:textOutline>
                              </w:rPr>
                            </w:pPr>
                            <w:r w:rsidRPr="00E30AC9">
                              <w:rPr>
                                <w:rFonts w:hint="eastAsia"/>
                                <w14:textOutline w14:w="9525" w14:cap="rnd" w14:cmpd="sng" w14:algn="ctr">
                                  <w14:noFill/>
                                  <w14:prstDash w14:val="solid"/>
                                  <w14:bevel/>
                                </w14:textOutline>
                              </w:rPr>
                              <w:t>ペース</w:t>
                            </w:r>
                          </w:p>
                          <w:p w14:paraId="7FE8F5C8" w14:textId="77777777" w:rsidR="003D2738" w:rsidRDefault="003D2738">
                            <w:pPr>
                              <w:rPr>
                                <w14:textOutline w14:w="9525" w14:cap="rnd" w14:cmpd="sng" w14:algn="ctr">
                                  <w14:noFill/>
                                  <w14:prstDash w14:val="solid"/>
                                  <w14:bevel/>
                                </w14:textOutline>
                              </w:rPr>
                            </w:pPr>
                          </w:p>
                          <w:p w14:paraId="2729F8F6" w14:textId="77777777" w:rsidR="008F0845" w:rsidRDefault="008F0845">
                            <w:pPr>
                              <w:rPr>
                                <w14:textOutline w14:w="9525" w14:cap="rnd" w14:cmpd="sng" w14:algn="ctr">
                                  <w14:noFill/>
                                  <w14:prstDash w14:val="solid"/>
                                  <w14:bevel/>
                                </w14:textOutline>
                              </w:rPr>
                            </w:pPr>
                            <w:r>
                              <w:rPr>
                                <w:rFonts w:hint="eastAsia"/>
                                <w14:textOutline w14:w="9525" w14:cap="rnd" w14:cmpd="sng" w14:algn="ctr">
                                  <w14:noFill/>
                                  <w14:prstDash w14:val="solid"/>
                                  <w14:bevel/>
                                </w14:textOutline>
                              </w:rPr>
                              <w:t>・移動A</w:t>
                            </w:r>
                            <w:r>
                              <w:rPr>
                                <w14:textOutline w14:w="9525" w14:cap="rnd" w14:cmpd="sng" w14:algn="ctr">
                                  <w14:noFill/>
                                  <w14:prstDash w14:val="solid"/>
                                  <w14:bevel/>
                                </w14:textOutline>
                              </w:rPr>
                              <w:t>TM</w:t>
                            </w:r>
                            <w:r>
                              <w:rPr>
                                <w:rFonts w:hint="eastAsia"/>
                                <w14:textOutline w14:w="9525" w14:cap="rnd" w14:cmpd="sng" w14:algn="ctr">
                                  <w14:noFill/>
                                  <w14:prstDash w14:val="solid"/>
                                  <w14:bevel/>
                                </w14:textOutline>
                              </w:rPr>
                              <w:t>車の設置</w:t>
                            </w:r>
                          </w:p>
                          <w:p w14:paraId="1040C039" w14:textId="77777777" w:rsidR="008F0845" w:rsidRDefault="008F0845">
                            <w:pPr>
                              <w:rPr>
                                <w14:textOutline w14:w="9525" w14:cap="rnd" w14:cmpd="sng" w14:algn="ctr">
                                  <w14:noFill/>
                                  <w14:prstDash w14:val="solid"/>
                                  <w14:bevel/>
                                </w14:textOutline>
                              </w:rPr>
                            </w:pPr>
                          </w:p>
                          <w:p w14:paraId="1F1B0FCB" w14:textId="77777777" w:rsidR="003D2738" w:rsidRDefault="003F2A38">
                            <w:pPr>
                              <w:rPr>
                                <w14:textOutline w14:w="9525" w14:cap="rnd" w14:cmpd="sng" w14:algn="ctr">
                                  <w14:noFill/>
                                  <w14:prstDash w14:val="solid"/>
                                  <w14:bevel/>
                                </w14:textOutline>
                              </w:rPr>
                            </w:pPr>
                            <w:r w:rsidRPr="00E30AC9">
                              <w:rPr>
                                <w:rFonts w:hint="eastAsia"/>
                                <w14:textOutline w14:w="9525" w14:cap="rnd" w14:cmpd="sng" w14:algn="ctr">
                                  <w14:noFill/>
                                  <w14:prstDash w14:val="solid"/>
                                  <w14:bevel/>
                                </w14:textOutline>
                              </w:rPr>
                              <w:t>・大型来場車両（キャンピングカー等）</w:t>
                            </w:r>
                          </w:p>
                          <w:p w14:paraId="6C39A45A" w14:textId="77777777" w:rsidR="003F2A38" w:rsidRPr="00E30AC9" w:rsidRDefault="003F2A38" w:rsidP="003D2738">
                            <w:pPr>
                              <w:ind w:firstLineChars="100" w:firstLine="210"/>
                              <w:rPr>
                                <w14:textOutline w14:w="9525" w14:cap="rnd" w14:cmpd="sng" w14:algn="ctr">
                                  <w14:noFill/>
                                  <w14:prstDash w14:val="solid"/>
                                  <w14:bevel/>
                                </w14:textOutline>
                              </w:rPr>
                            </w:pPr>
                            <w:r w:rsidRPr="00E30AC9">
                              <w:rPr>
                                <w:rFonts w:hint="eastAsia"/>
                                <w14:textOutline w14:w="9525" w14:cap="rnd" w14:cmpd="sng" w14:algn="ctr">
                                  <w14:noFill/>
                                  <w14:prstDash w14:val="solid"/>
                                  <w14:bevel/>
                                </w14:textOutline>
                              </w:rPr>
                              <w:t>の有料駐車場</w:t>
                            </w:r>
                          </w:p>
                          <w:p w14:paraId="7A630714" w14:textId="77777777" w:rsidR="008F0845" w:rsidRDefault="003D2738" w:rsidP="008F0845">
                            <w:pPr>
                              <w:rPr>
                                <w14:textOutline w14:w="9525" w14:cap="rnd" w14:cmpd="sng" w14:algn="ctr">
                                  <w14:noFill/>
                                  <w14:prstDash w14:val="solid"/>
                                  <w14:bevel/>
                                </w14:textOutline>
                              </w:rPr>
                            </w:pPr>
                            <w:r>
                              <w:rPr>
                                <w:rFonts w:hint="eastAsia"/>
                                <w14:textOutline w14:w="9525" w14:cap="rnd" w14:cmpd="sng" w14:algn="ctr">
                                  <w14:noFill/>
                                  <w14:prstDash w14:val="solid"/>
                                  <w14:bevel/>
                                </w14:textOutline>
                              </w:rPr>
                              <w:t xml:space="preserve">　（</w:t>
                            </w:r>
                            <w:r w:rsidR="008F0845">
                              <w:rPr>
                                <w:rFonts w:hint="eastAsia"/>
                                <w14:textOutline w14:w="9525" w14:cap="rnd" w14:cmpd="sng" w14:algn="ctr">
                                  <w14:noFill/>
                                  <w14:prstDash w14:val="solid"/>
                                  <w14:bevel/>
                                </w14:textOutline>
                              </w:rPr>
                              <w:t>駐車料金徴収等の</w:t>
                            </w:r>
                            <w:r>
                              <w:rPr>
                                <w:rFonts w:hint="eastAsia"/>
                                <w14:textOutline w14:w="9525" w14:cap="rnd" w14:cmpd="sng" w14:algn="ctr">
                                  <w14:noFill/>
                                  <w14:prstDash w14:val="solid"/>
                                  <w14:bevel/>
                                </w14:textOutline>
                              </w:rPr>
                              <w:t>管理は主催者様</w:t>
                            </w:r>
                          </w:p>
                          <w:p w14:paraId="44138A2B" w14:textId="77777777" w:rsidR="003F2A38" w:rsidRPr="00E30AC9" w:rsidRDefault="003D2738" w:rsidP="008F0845">
                            <w:pPr>
                              <w:ind w:firstLineChars="100" w:firstLine="210"/>
                              <w:rPr>
                                <w14:textOutline w14:w="9525" w14:cap="rnd" w14:cmpd="sng" w14:algn="ctr">
                                  <w14:noFill/>
                                  <w14:prstDash w14:val="solid"/>
                                  <w14:bevel/>
                                </w14:textOutline>
                              </w:rPr>
                            </w:pPr>
                            <w:r>
                              <w:rPr>
                                <w:rFonts w:hint="eastAsia"/>
                                <w14:textOutline w14:w="9525" w14:cap="rnd" w14:cmpd="sng" w14:algn="ctr">
                                  <w14:noFill/>
                                  <w14:prstDash w14:val="solid"/>
                                  <w14:bevel/>
                                </w14:textOutline>
                              </w:rPr>
                              <w:t>にて実施いただきます）</w:t>
                            </w:r>
                          </w:p>
                          <w:p w14:paraId="3CA86FDC" w14:textId="77777777" w:rsidR="003D2738" w:rsidRDefault="003D273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6DBF1BF" id="テキスト ボックス 2" o:spid="_x0000_s1027" type="#_x0000_t202" style="position:absolute;left:0;text-align:left;margin-left:134.7pt;margin-top:3.15pt;width:185.9pt;height:110.6pt;z-index:25165926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" strokecolor="black [3213]">
                <v:textbox style="mso-fit-shape-to-text:t">
                  <w:txbxContent>
                    <w:p w14:paraId="17909941" w14:textId="77777777" w:rsidR="003F2A38" w:rsidRPr="00E30AC9" w:rsidRDefault="003F2A38">
                      <w:pPr>
                        <w:rPr>
                          <w14:textOutline w14:w="9525" w14:cap="rnd" w14:cmpd="sng" w14:algn="ctr">
                            <w14:noFill/>
                            <w14:prstDash w14:val="solid"/>
                            <w14:bevel/>
                          </w14:textOutline>
                        </w:rPr>
                      </w:pPr>
                      <w:r w:rsidRPr="00E30AC9">
                        <w:rPr>
                          <w:rFonts w:hint="eastAsia"/>
                          <w14:textOutline w14:w="9525" w14:cap="rnd" w14:cmpd="sng" w14:algn="ctr">
                            <w14:noFill/>
                            <w14:prstDash w14:val="solid"/>
                            <w14:bevel/>
                          </w14:textOutline>
                        </w:rPr>
                        <w:t>＜ご利用例＞</w:t>
                      </w:r>
                    </w:p>
                    <w:p w14:paraId="215419B9" w14:textId="77777777" w:rsidR="0079342D" w:rsidRDefault="0079342D" w:rsidP="003D2738">
                      <w:pPr>
                        <w:rPr>
                          <w14:textOutline w14:w="9525" w14:cap="rnd" w14:cmpd="sng" w14:algn="ctr">
                            <w14:noFill/>
                            <w14:prstDash w14:val="solid"/>
                            <w14:bevel/>
                          </w14:textOutline>
                        </w:rPr>
                      </w:pPr>
                      <w:r>
                        <w:rPr>
                          <w:rFonts w:hint="eastAsia"/>
                          <w14:textOutline w14:w="9525" w14:cap="rnd" w14:cmpd="sng" w14:algn="ctr">
                            <w14:noFill/>
                            <w14:prstDash w14:val="solid"/>
                            <w14:bevel/>
                          </w14:textOutline>
                        </w:rPr>
                        <w:t>・大型バスの乗降</w:t>
                      </w:r>
                    </w:p>
                    <w:p w14:paraId="326B9025" w14:textId="54452390" w:rsidR="0079342D" w:rsidRDefault="0079342D" w:rsidP="0079342D">
                      <w:pPr>
                        <w:ind w:left="210" w:hangingChars="100" w:hanging="210"/>
                        <w:rPr>
                          <w14:textOutline w14:w="9525" w14:cap="rnd" w14:cmpd="sng" w14:algn="ctr">
                            <w14:noFill/>
                            <w14:prstDash w14:val="solid"/>
                            <w14:bevel/>
                          </w14:textOutline>
                        </w:rPr>
                      </w:pPr>
                      <w:r>
                        <w:rPr>
                          <w:rFonts w:hint="eastAsia"/>
                          <w14:textOutline w14:w="9525" w14:cap="rnd" w14:cmpd="sng" w14:algn="ctr">
                            <w14:noFill/>
                            <w14:prstDash w14:val="solid"/>
                            <w14:bevel/>
                          </w14:textOutline>
                        </w:rPr>
                        <w:t xml:space="preserve">　利用許可申請を提出いただくことにより、専用利用（指定位置の確保や駐車）が可能です（有料）。</w:t>
                      </w:r>
                    </w:p>
                    <w:p w14:paraId="6385AF49" w14:textId="77777777" w:rsidR="0079342D" w:rsidRPr="0079342D" w:rsidRDefault="0079342D" w:rsidP="003D2738">
                      <w:pPr>
                        <w:rPr>
                          <w14:textOutline w14:w="9525" w14:cap="rnd" w14:cmpd="sng" w14:algn="ctr">
                            <w14:noFill/>
                            <w14:prstDash w14:val="solid"/>
                            <w14:bevel/>
                          </w14:textOutline>
                        </w:rPr>
                      </w:pPr>
                    </w:p>
                    <w:p w14:paraId="1AA2672D" w14:textId="77777777" w:rsidR="003D2738" w:rsidRDefault="003D2738" w:rsidP="003D2738">
                      <w:pPr>
                        <w:rPr>
                          <w14:textOutline w14:w="9525" w14:cap="rnd" w14:cmpd="sng" w14:algn="ctr">
                            <w14:noFill/>
                            <w14:prstDash w14:val="solid"/>
                            <w14:bevel/>
                          </w14:textOutline>
                        </w:rPr>
                      </w:pPr>
                      <w:r w:rsidRPr="00E30AC9">
                        <w:rPr>
                          <w:rFonts w:hint="eastAsia"/>
                          <w14:textOutline w14:w="9525" w14:cap="rnd" w14:cmpd="sng" w14:algn="ctr">
                            <w14:noFill/>
                            <w14:prstDash w14:val="solid"/>
                            <w14:bevel/>
                          </w14:textOutline>
                        </w:rPr>
                        <w:t>・キッチンカーを配置した屋外飲食ス</w:t>
                      </w:r>
                    </w:p>
                    <w:p w14:paraId="635CF326" w14:textId="77777777" w:rsidR="003D2738" w:rsidRPr="00E30AC9" w:rsidRDefault="003D2738" w:rsidP="003D2738">
                      <w:pPr>
                        <w:ind w:firstLineChars="100" w:firstLine="210"/>
                        <w:rPr>
                          <w14:textOutline w14:w="9525" w14:cap="rnd" w14:cmpd="sng" w14:algn="ctr">
                            <w14:noFill/>
                            <w14:prstDash w14:val="solid"/>
                            <w14:bevel/>
                          </w14:textOutline>
                        </w:rPr>
                      </w:pPr>
                      <w:r w:rsidRPr="00E30AC9">
                        <w:rPr>
                          <w:rFonts w:hint="eastAsia"/>
                          <w14:textOutline w14:w="9525" w14:cap="rnd" w14:cmpd="sng" w14:algn="ctr">
                            <w14:noFill/>
                            <w14:prstDash w14:val="solid"/>
                            <w14:bevel/>
                          </w14:textOutline>
                        </w:rPr>
                        <w:t>ペース</w:t>
                      </w:r>
                    </w:p>
                    <w:p w14:paraId="7FE8F5C8" w14:textId="77777777" w:rsidR="003D2738" w:rsidRDefault="003D2738">
                      <w:pPr>
                        <w:rPr>
                          <w14:textOutline w14:w="9525" w14:cap="rnd" w14:cmpd="sng" w14:algn="ctr">
                            <w14:noFill/>
                            <w14:prstDash w14:val="solid"/>
                            <w14:bevel/>
                          </w14:textOutline>
                        </w:rPr>
                      </w:pPr>
                    </w:p>
                    <w:p w14:paraId="2729F8F6" w14:textId="77777777" w:rsidR="008F0845" w:rsidRDefault="008F0845">
                      <w:pPr>
                        <w:rPr>
                          <w14:textOutline w14:w="9525" w14:cap="rnd" w14:cmpd="sng" w14:algn="ctr">
                            <w14:noFill/>
                            <w14:prstDash w14:val="solid"/>
                            <w14:bevel/>
                          </w14:textOutline>
                        </w:rPr>
                      </w:pPr>
                      <w:r>
                        <w:rPr>
                          <w:rFonts w:hint="eastAsia"/>
                          <w14:textOutline w14:w="9525" w14:cap="rnd" w14:cmpd="sng" w14:algn="ctr">
                            <w14:noFill/>
                            <w14:prstDash w14:val="solid"/>
                            <w14:bevel/>
                          </w14:textOutline>
                        </w:rPr>
                        <w:t>・移動A</w:t>
                      </w:r>
                      <w:r>
                        <w:rPr>
                          <w14:textOutline w14:w="9525" w14:cap="rnd" w14:cmpd="sng" w14:algn="ctr">
                            <w14:noFill/>
                            <w14:prstDash w14:val="solid"/>
                            <w14:bevel/>
                          </w14:textOutline>
                        </w:rPr>
                        <w:t>TM</w:t>
                      </w:r>
                      <w:r>
                        <w:rPr>
                          <w:rFonts w:hint="eastAsia"/>
                          <w14:textOutline w14:w="9525" w14:cap="rnd" w14:cmpd="sng" w14:algn="ctr">
                            <w14:noFill/>
                            <w14:prstDash w14:val="solid"/>
                            <w14:bevel/>
                          </w14:textOutline>
                        </w:rPr>
                        <w:t>車の設置</w:t>
                      </w:r>
                    </w:p>
                    <w:p w14:paraId="1040C039" w14:textId="77777777" w:rsidR="008F0845" w:rsidRDefault="008F0845">
                      <w:pPr>
                        <w:rPr>
                          <w14:textOutline w14:w="9525" w14:cap="rnd" w14:cmpd="sng" w14:algn="ctr">
                            <w14:noFill/>
                            <w14:prstDash w14:val="solid"/>
                            <w14:bevel/>
                          </w14:textOutline>
                        </w:rPr>
                      </w:pPr>
                    </w:p>
                    <w:p w14:paraId="1F1B0FCB" w14:textId="77777777" w:rsidR="003D2738" w:rsidRDefault="003F2A38">
                      <w:pPr>
                        <w:rPr>
                          <w14:textOutline w14:w="9525" w14:cap="rnd" w14:cmpd="sng" w14:algn="ctr">
                            <w14:noFill/>
                            <w14:prstDash w14:val="solid"/>
                            <w14:bevel/>
                          </w14:textOutline>
                        </w:rPr>
                      </w:pPr>
                      <w:r w:rsidRPr="00E30AC9">
                        <w:rPr>
                          <w:rFonts w:hint="eastAsia"/>
                          <w14:textOutline w14:w="9525" w14:cap="rnd" w14:cmpd="sng" w14:algn="ctr">
                            <w14:noFill/>
                            <w14:prstDash w14:val="solid"/>
                            <w14:bevel/>
                          </w14:textOutline>
                        </w:rPr>
                        <w:t>・大型来場車両（キャンピングカー等）</w:t>
                      </w:r>
                    </w:p>
                    <w:p w14:paraId="6C39A45A" w14:textId="77777777" w:rsidR="003F2A38" w:rsidRPr="00E30AC9" w:rsidRDefault="003F2A38" w:rsidP="003D2738">
                      <w:pPr>
                        <w:ind w:firstLineChars="100" w:firstLine="210"/>
                        <w:rPr>
                          <w14:textOutline w14:w="9525" w14:cap="rnd" w14:cmpd="sng" w14:algn="ctr">
                            <w14:noFill/>
                            <w14:prstDash w14:val="solid"/>
                            <w14:bevel/>
                          </w14:textOutline>
                        </w:rPr>
                      </w:pPr>
                      <w:r w:rsidRPr="00E30AC9">
                        <w:rPr>
                          <w:rFonts w:hint="eastAsia"/>
                          <w14:textOutline w14:w="9525" w14:cap="rnd" w14:cmpd="sng" w14:algn="ctr">
                            <w14:noFill/>
                            <w14:prstDash w14:val="solid"/>
                            <w14:bevel/>
                          </w14:textOutline>
                        </w:rPr>
                        <w:t>の有料駐車場</w:t>
                      </w:r>
                    </w:p>
                    <w:p w14:paraId="7A630714" w14:textId="77777777" w:rsidR="008F0845" w:rsidRDefault="003D2738" w:rsidP="008F0845">
                      <w:pPr>
                        <w:rPr>
                          <w14:textOutline w14:w="9525" w14:cap="rnd" w14:cmpd="sng" w14:algn="ctr">
                            <w14:noFill/>
                            <w14:prstDash w14:val="solid"/>
                            <w14:bevel/>
                          </w14:textOutline>
                        </w:rPr>
                      </w:pPr>
                      <w:r>
                        <w:rPr>
                          <w:rFonts w:hint="eastAsia"/>
                          <w14:textOutline w14:w="9525" w14:cap="rnd" w14:cmpd="sng" w14:algn="ctr">
                            <w14:noFill/>
                            <w14:prstDash w14:val="solid"/>
                            <w14:bevel/>
                          </w14:textOutline>
                        </w:rPr>
                        <w:t xml:space="preserve">　（</w:t>
                      </w:r>
                      <w:r w:rsidR="008F0845">
                        <w:rPr>
                          <w:rFonts w:hint="eastAsia"/>
                          <w14:textOutline w14:w="9525" w14:cap="rnd" w14:cmpd="sng" w14:algn="ctr">
                            <w14:noFill/>
                            <w14:prstDash w14:val="solid"/>
                            <w14:bevel/>
                          </w14:textOutline>
                        </w:rPr>
                        <w:t>駐車料金徴収等の</w:t>
                      </w:r>
                      <w:r>
                        <w:rPr>
                          <w:rFonts w:hint="eastAsia"/>
                          <w14:textOutline w14:w="9525" w14:cap="rnd" w14:cmpd="sng" w14:algn="ctr">
                            <w14:noFill/>
                            <w14:prstDash w14:val="solid"/>
                            <w14:bevel/>
                          </w14:textOutline>
                        </w:rPr>
                        <w:t>管理は主催者様</w:t>
                      </w:r>
                    </w:p>
                    <w:p w14:paraId="44138A2B" w14:textId="77777777" w:rsidR="003F2A38" w:rsidRPr="00E30AC9" w:rsidRDefault="003D2738" w:rsidP="008F0845">
                      <w:pPr>
                        <w:ind w:firstLineChars="100" w:firstLine="210"/>
                        <w:rPr>
                          <w14:textOutline w14:w="9525" w14:cap="rnd" w14:cmpd="sng" w14:algn="ctr">
                            <w14:noFill/>
                            <w14:prstDash w14:val="solid"/>
                            <w14:bevel/>
                          </w14:textOutline>
                        </w:rPr>
                      </w:pPr>
                      <w:r>
                        <w:rPr>
                          <w:rFonts w:hint="eastAsia"/>
                          <w14:textOutline w14:w="9525" w14:cap="rnd" w14:cmpd="sng" w14:algn="ctr">
                            <w14:noFill/>
                            <w14:prstDash w14:val="solid"/>
                            <w14:bevel/>
                          </w14:textOutline>
                        </w:rPr>
                        <w:t>にて実施いただきます）</w:t>
                      </w:r>
                    </w:p>
                    <w:p w14:paraId="3CA86FDC" w14:textId="77777777" w:rsidR="003D2738" w:rsidRDefault="003D2738"/>
                  </w:txbxContent>
                </v:textbox>
                <w10:wrap type="square" anchorx="margin"/>
              </v:shape>
            </w:pict>
          </mc:Fallback>
        </mc:AlternateContent>
      </w:r>
      <w:r w:rsidR="00284462">
        <w:rPr>
          <w:noProof/>
        </w:rPr>
        <w:drawing>
          <wp:inline distT="0" distB="0" distL="0" distR="0" wp14:anchorId="6529A030" wp14:editId="08F3346C">
            <wp:extent cx="3286125" cy="4713530"/>
            <wp:effectExtent l="19050" t="19050" r="9525" b="1143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03454" cy="4738387"/>
                    </a:xfrm>
                    <a:prstGeom prst="rect">
                      <a:avLst/>
                    </a:prstGeom>
                    <a:ln>
                      <a:solidFill>
                        <a:schemeClr val="tx1"/>
                      </a:solidFill>
                    </a:ln>
                  </pic:spPr>
                </pic:pic>
              </a:graphicData>
            </a:graphic>
          </wp:inline>
        </w:drawing>
      </w:r>
    </w:p>
    <w:p w14:paraId="383E38A6" w14:textId="77777777" w:rsidR="0048725F" w:rsidRPr="00E82384" w:rsidRDefault="0048725F" w:rsidP="0048725F">
      <w:pPr>
        <w:pStyle w:val="a3"/>
        <w:numPr>
          <w:ilvl w:val="1"/>
          <w:numId w:val="2"/>
        </w:numPr>
        <w:ind w:leftChars="0"/>
        <w:rPr>
          <w:szCs w:val="21"/>
        </w:rPr>
      </w:pPr>
      <w:r w:rsidRPr="00E82384">
        <w:rPr>
          <w:rFonts w:hint="eastAsia"/>
          <w:szCs w:val="21"/>
        </w:rPr>
        <w:t>ご注意事項</w:t>
      </w:r>
    </w:p>
    <w:p w14:paraId="461016A4" w14:textId="4B8298B2" w:rsidR="0048725F" w:rsidRPr="00151ED3" w:rsidRDefault="007B475C" w:rsidP="0048725F">
      <w:pPr>
        <w:pStyle w:val="a3"/>
        <w:ind w:leftChars="0" w:left="780"/>
        <w:rPr>
          <w:color w:val="FF0000"/>
          <w:szCs w:val="21"/>
        </w:rPr>
      </w:pPr>
      <w:r w:rsidRPr="00151ED3">
        <w:rPr>
          <w:rFonts w:hint="eastAsia"/>
          <w:szCs w:val="21"/>
        </w:rPr>
        <w:t>・上記ご利用例に</w:t>
      </w:r>
      <w:r w:rsidR="0017466B" w:rsidRPr="00151ED3">
        <w:rPr>
          <w:rFonts w:hint="eastAsia"/>
          <w:szCs w:val="21"/>
        </w:rPr>
        <w:t>ある区画毎もしくは全面の利用となります。</w:t>
      </w:r>
    </w:p>
    <w:p w14:paraId="72415F5A" w14:textId="77777777" w:rsidR="007B475C" w:rsidRDefault="007B475C" w:rsidP="0048725F">
      <w:pPr>
        <w:pStyle w:val="a3"/>
        <w:ind w:leftChars="0" w:left="780"/>
        <w:rPr>
          <w:szCs w:val="21"/>
        </w:rPr>
      </w:pPr>
      <w:r>
        <w:rPr>
          <w:rFonts w:hint="eastAsia"/>
          <w:szCs w:val="21"/>
        </w:rPr>
        <w:t>・大型車両や重量物を設置する計画がある場合には、事前に</w:t>
      </w:r>
      <w:r w:rsidR="00FC41FF">
        <w:rPr>
          <w:rFonts w:hint="eastAsia"/>
          <w:szCs w:val="21"/>
        </w:rPr>
        <w:t>運営</w:t>
      </w:r>
      <w:r w:rsidR="00B34ABE">
        <w:rPr>
          <w:rFonts w:hint="eastAsia"/>
          <w:szCs w:val="21"/>
        </w:rPr>
        <w:t>部</w:t>
      </w:r>
      <w:r>
        <w:rPr>
          <w:rFonts w:hint="eastAsia"/>
          <w:szCs w:val="21"/>
        </w:rPr>
        <w:t>担当者までご相談</w:t>
      </w:r>
      <w:r w:rsidR="002C37F2">
        <w:rPr>
          <w:rFonts w:hint="eastAsia"/>
          <w:szCs w:val="21"/>
        </w:rPr>
        <w:t>ください。</w:t>
      </w:r>
    </w:p>
    <w:p w14:paraId="50F3EE5D" w14:textId="77777777" w:rsidR="002C37F2" w:rsidRDefault="002C37F2" w:rsidP="002C37F2">
      <w:pPr>
        <w:pStyle w:val="a3"/>
        <w:ind w:leftChars="0" w:left="780"/>
        <w:rPr>
          <w:szCs w:val="21"/>
        </w:rPr>
      </w:pPr>
      <w:r>
        <w:rPr>
          <w:rFonts w:hint="eastAsia"/>
          <w:szCs w:val="21"/>
        </w:rPr>
        <w:t>・当該区画内には照明の</w:t>
      </w:r>
      <w:r w:rsidR="00E371A9">
        <w:rPr>
          <w:rFonts w:hint="eastAsia"/>
          <w:szCs w:val="21"/>
        </w:rPr>
        <w:t>電灯</w:t>
      </w:r>
      <w:r>
        <w:rPr>
          <w:rFonts w:hint="eastAsia"/>
          <w:szCs w:val="21"/>
        </w:rPr>
        <w:t>柱</w:t>
      </w:r>
      <w:r w:rsidR="00252A10">
        <w:rPr>
          <w:rFonts w:hint="eastAsia"/>
          <w:szCs w:val="21"/>
        </w:rPr>
        <w:t>（4本）と</w:t>
      </w:r>
      <w:r w:rsidR="00B34ABE">
        <w:rPr>
          <w:rFonts w:hint="eastAsia"/>
          <w:szCs w:val="21"/>
        </w:rPr>
        <w:t>標識</w:t>
      </w:r>
      <w:r w:rsidR="00252A10">
        <w:rPr>
          <w:rFonts w:hint="eastAsia"/>
          <w:szCs w:val="21"/>
        </w:rPr>
        <w:t>（１基）</w:t>
      </w:r>
      <w:r>
        <w:rPr>
          <w:rFonts w:hint="eastAsia"/>
          <w:szCs w:val="21"/>
        </w:rPr>
        <w:t>があります。ご計画の際にはご留意ください。</w:t>
      </w:r>
    </w:p>
    <w:p w14:paraId="71A59218" w14:textId="77777777" w:rsidR="0017466B" w:rsidRDefault="0017466B" w:rsidP="002C37F2">
      <w:pPr>
        <w:pStyle w:val="a3"/>
        <w:ind w:leftChars="0" w:left="780"/>
        <w:rPr>
          <w:szCs w:val="21"/>
        </w:rPr>
      </w:pPr>
    </w:p>
    <w:p w14:paraId="390C4A91" w14:textId="77777777" w:rsidR="00B34ABE" w:rsidRPr="00284462" w:rsidRDefault="00B34ABE" w:rsidP="00284462">
      <w:pPr>
        <w:rPr>
          <w:szCs w:val="21"/>
        </w:rPr>
      </w:pPr>
    </w:p>
    <w:p w14:paraId="27955BEB" w14:textId="77777777" w:rsidR="003B7255" w:rsidRPr="00E82384" w:rsidRDefault="003B7255" w:rsidP="003B7255">
      <w:pPr>
        <w:pStyle w:val="a3"/>
        <w:numPr>
          <w:ilvl w:val="0"/>
          <w:numId w:val="2"/>
        </w:numPr>
        <w:ind w:leftChars="0"/>
        <w:rPr>
          <w:szCs w:val="21"/>
        </w:rPr>
      </w:pPr>
      <w:r w:rsidRPr="00E82384">
        <w:rPr>
          <w:rFonts w:hint="eastAsia"/>
          <w:szCs w:val="21"/>
        </w:rPr>
        <w:t>多目的利用地C</w:t>
      </w:r>
    </w:p>
    <w:p w14:paraId="27F4058A" w14:textId="77777777" w:rsidR="0048725F" w:rsidRPr="00E82384" w:rsidRDefault="0048725F" w:rsidP="0048725F">
      <w:pPr>
        <w:pStyle w:val="a3"/>
        <w:numPr>
          <w:ilvl w:val="1"/>
          <w:numId w:val="2"/>
        </w:numPr>
        <w:ind w:leftChars="0"/>
        <w:rPr>
          <w:szCs w:val="21"/>
        </w:rPr>
      </w:pPr>
      <w:r w:rsidRPr="00E82384">
        <w:rPr>
          <w:rFonts w:hint="eastAsia"/>
          <w:szCs w:val="21"/>
        </w:rPr>
        <w:t>位置：</w:t>
      </w:r>
      <w:r w:rsidR="007B475C">
        <w:rPr>
          <w:rFonts w:hint="eastAsia"/>
          <w:szCs w:val="21"/>
        </w:rPr>
        <w:t>展示場建屋西側屋外（建屋と第1駐車場の間の一部）</w:t>
      </w:r>
    </w:p>
    <w:p w14:paraId="57853754" w14:textId="2FE5ED10" w:rsidR="0048725F" w:rsidRPr="00E82384" w:rsidRDefault="007B475C" w:rsidP="0048725F">
      <w:pPr>
        <w:pStyle w:val="a3"/>
        <w:numPr>
          <w:ilvl w:val="1"/>
          <w:numId w:val="2"/>
        </w:numPr>
        <w:ind w:leftChars="0"/>
        <w:rPr>
          <w:szCs w:val="21"/>
        </w:rPr>
      </w:pPr>
      <w:r>
        <w:rPr>
          <w:rFonts w:hint="eastAsia"/>
          <w:szCs w:val="21"/>
        </w:rPr>
        <w:t>総面積</w:t>
      </w:r>
      <w:r w:rsidR="0048725F" w:rsidRPr="00E82384">
        <w:rPr>
          <w:rFonts w:hint="eastAsia"/>
          <w:szCs w:val="21"/>
        </w:rPr>
        <w:t>：</w:t>
      </w:r>
      <w:r>
        <w:rPr>
          <w:rFonts w:hint="eastAsia"/>
          <w:szCs w:val="21"/>
        </w:rPr>
        <w:t>5</w:t>
      </w:r>
      <w:r w:rsidR="00B04C3C">
        <w:rPr>
          <w:rFonts w:hint="eastAsia"/>
          <w:szCs w:val="21"/>
        </w:rPr>
        <w:t>8</w:t>
      </w:r>
      <w:r w:rsidR="005D5515">
        <w:rPr>
          <w:rFonts w:hint="eastAsia"/>
          <w:szCs w:val="21"/>
        </w:rPr>
        <w:t>8</w:t>
      </w:r>
      <w:r>
        <w:rPr>
          <w:rFonts w:hint="eastAsia"/>
          <w:szCs w:val="21"/>
        </w:rPr>
        <w:t>㎡</w:t>
      </w:r>
    </w:p>
    <w:p w14:paraId="78367B14" w14:textId="359758A4" w:rsidR="00D76C85" w:rsidRPr="00D76C85" w:rsidRDefault="00151ED3" w:rsidP="00D76C85">
      <w:pPr>
        <w:pStyle w:val="a3"/>
        <w:numPr>
          <w:ilvl w:val="1"/>
          <w:numId w:val="2"/>
        </w:numPr>
        <w:ind w:leftChars="0"/>
        <w:rPr>
          <w:szCs w:val="21"/>
        </w:rPr>
      </w:pPr>
      <w:r>
        <w:rPr>
          <w:rFonts w:hint="eastAsia"/>
          <w:szCs w:val="21"/>
        </w:rPr>
        <w:t>利用料金：</w:t>
      </w:r>
      <w:r w:rsidRPr="00151ED3">
        <w:rPr>
          <w:rFonts w:hint="eastAsia"/>
          <w:szCs w:val="21"/>
        </w:rPr>
        <w:t>下記より希望する区画</w:t>
      </w:r>
      <w:r w:rsidR="005530C9">
        <w:rPr>
          <w:rFonts w:hint="eastAsia"/>
          <w:szCs w:val="21"/>
        </w:rPr>
        <w:t>毎の料金をご確認ください</w:t>
      </w:r>
      <w:r>
        <w:rPr>
          <w:rFonts w:hint="eastAsia"/>
          <w:szCs w:val="21"/>
        </w:rPr>
        <w:t>。</w:t>
      </w:r>
    </w:p>
    <w:p w14:paraId="557E8478" w14:textId="1AFD88EF" w:rsidR="00BF2794" w:rsidRDefault="00D76C85" w:rsidP="00BF2794">
      <w:pPr>
        <w:rPr>
          <w:szCs w:val="21"/>
        </w:rPr>
      </w:pPr>
      <w:r>
        <w:rPr>
          <w:noProof/>
        </w:rPr>
        <mc:AlternateContent>
          <mc:Choice Requires="wpg">
            <w:drawing>
              <wp:anchor distT="0" distB="0" distL="114300" distR="114300" simplePos="0" relativeHeight="251665408" behindDoc="0" locked="0" layoutInCell="1" allowOverlap="1" wp14:anchorId="0B7AF7FE" wp14:editId="34A0917E">
                <wp:simplePos x="0" y="0"/>
                <wp:positionH relativeFrom="column">
                  <wp:posOffset>808355</wp:posOffset>
                </wp:positionH>
                <wp:positionV relativeFrom="paragraph">
                  <wp:posOffset>1711960</wp:posOffset>
                </wp:positionV>
                <wp:extent cx="2997648" cy="1314674"/>
                <wp:effectExtent l="0" t="0" r="0" b="0"/>
                <wp:wrapNone/>
                <wp:docPr id="726740401" name="グループ化 8"/>
                <wp:cNvGraphicFramePr/>
                <a:graphic xmlns:a="http://schemas.openxmlformats.org/drawingml/2006/main">
                  <a:graphicData uri="http://schemas.microsoft.com/office/word/2010/wordprocessingGroup">
                    <wpg:wgp>
                      <wpg:cNvGrpSpPr/>
                      <wpg:grpSpPr>
                        <a:xfrm>
                          <a:off x="0" y="0"/>
                          <a:ext cx="2997648" cy="1314674"/>
                          <a:chOff x="0" y="0"/>
                          <a:chExt cx="2997648" cy="1314674"/>
                        </a:xfrm>
                      </wpg:grpSpPr>
                      <wps:wsp>
                        <wps:cNvPr id="1307250070" name="正方形/長方形 2"/>
                        <wps:cNvSpPr/>
                        <wps:spPr>
                          <a:xfrm>
                            <a:off x="0" y="1102659"/>
                            <a:ext cx="762000" cy="14986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701980" name="正方形/長方形 3"/>
                        <wps:cNvSpPr/>
                        <wps:spPr>
                          <a:xfrm>
                            <a:off x="762000" y="1102659"/>
                            <a:ext cx="1059815" cy="14986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331594" name="正方形/長方形 4"/>
                        <wps:cNvSpPr/>
                        <wps:spPr>
                          <a:xfrm>
                            <a:off x="2111188" y="1102659"/>
                            <a:ext cx="886460" cy="149860"/>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181203" name="正方形/長方形 3"/>
                        <wps:cNvSpPr/>
                        <wps:spPr>
                          <a:xfrm>
                            <a:off x="372035" y="0"/>
                            <a:ext cx="2204720" cy="3111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A37A6AE" w14:textId="77777777" w:rsidR="00D76C85" w:rsidRPr="00EF2236" w:rsidRDefault="00D76C85" w:rsidP="00D76C85">
                              <w:pPr>
                                <w:jc w:val="center"/>
                                <w:rPr>
                                  <w:rFonts w:ascii="BIZ UDPゴシック" w:eastAsia="BIZ UDPゴシック" w:hAnsi="BIZ UDPゴシック"/>
                                  <w:b/>
                                  <w:bCs/>
                                  <w:sz w:val="24"/>
                                  <w:szCs w:val="24"/>
                                </w:rPr>
                              </w:pPr>
                              <w:r w:rsidRPr="00EF2236">
                                <w:rPr>
                                  <w:rFonts w:ascii="BIZ UDPゴシック" w:eastAsia="BIZ UDPゴシック" w:hAnsi="BIZ UDPゴシック" w:hint="eastAsia"/>
                                  <w:b/>
                                  <w:bCs/>
                                  <w:sz w:val="24"/>
                                  <w:szCs w:val="24"/>
                                </w:rPr>
                                <w:t>多目的利用地C（588㎡）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171543" name="テキスト ボックス 8"/>
                        <wps:cNvSpPr txBox="1"/>
                        <wps:spPr>
                          <a:xfrm>
                            <a:off x="210671" y="1017494"/>
                            <a:ext cx="297180" cy="297180"/>
                          </a:xfrm>
                          <a:prstGeom prst="rect">
                            <a:avLst/>
                          </a:prstGeom>
                          <a:noFill/>
                          <a:ln w="6350">
                            <a:noFill/>
                          </a:ln>
                        </wps:spPr>
                        <wps:txbx>
                          <w:txbxContent>
                            <w:p w14:paraId="764100A4" w14:textId="77777777" w:rsidR="00D76C85" w:rsidRPr="00005C4B" w:rsidRDefault="00D76C85" w:rsidP="00D76C85">
                              <w:pPr>
                                <w:rPr>
                                  <w:rFonts w:ascii="BIZ UDPゴシック" w:eastAsia="BIZ UDPゴシック" w:hAnsi="BIZ UDPゴシック"/>
                                  <w:b/>
                                  <w:bCs/>
                                  <w:sz w:val="18"/>
                                  <w:szCs w:val="18"/>
                                </w:rPr>
                              </w:pPr>
                              <w:r w:rsidRPr="00005C4B">
                                <w:rPr>
                                  <w:rFonts w:ascii="BIZ UDPゴシック" w:eastAsia="BIZ UDPゴシック" w:hAnsi="BIZ UDPゴシック" w:hint="eastAsia"/>
                                  <w:b/>
                                  <w:bCs/>
                                  <w:sz w:val="18"/>
                                  <w:szCs w:val="18"/>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8078081" name="テキスト ボックス 8"/>
                        <wps:cNvSpPr txBox="1"/>
                        <wps:spPr>
                          <a:xfrm>
                            <a:off x="1147482" y="1017494"/>
                            <a:ext cx="285750" cy="278130"/>
                          </a:xfrm>
                          <a:prstGeom prst="rect">
                            <a:avLst/>
                          </a:prstGeom>
                          <a:noFill/>
                          <a:ln w="6350">
                            <a:noFill/>
                          </a:ln>
                        </wps:spPr>
                        <wps:txbx>
                          <w:txbxContent>
                            <w:p w14:paraId="5E4AF867" w14:textId="77777777" w:rsidR="00D76C85" w:rsidRPr="00005C4B" w:rsidRDefault="00D76C85" w:rsidP="00D76C85">
                              <w:pPr>
                                <w:rPr>
                                  <w:rFonts w:ascii="BIZ UDPゴシック" w:eastAsia="BIZ UDPゴシック" w:hAnsi="BIZ UDPゴシック"/>
                                  <w:b/>
                                  <w:bCs/>
                                  <w:sz w:val="18"/>
                                  <w:szCs w:val="18"/>
                                </w:rPr>
                              </w:pPr>
                              <w:r w:rsidRPr="00005C4B">
                                <w:rPr>
                                  <w:rFonts w:ascii="BIZ UDPゴシック" w:eastAsia="BIZ UDPゴシック" w:hAnsi="BIZ UDPゴシック" w:hint="eastAsia"/>
                                  <w:b/>
                                  <w:bCs/>
                                  <w:sz w:val="18"/>
                                  <w:szCs w:val="18"/>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5119805" name="テキスト ボックス 8"/>
                        <wps:cNvSpPr txBox="1"/>
                        <wps:spPr>
                          <a:xfrm>
                            <a:off x="2389094" y="1017494"/>
                            <a:ext cx="285750" cy="278130"/>
                          </a:xfrm>
                          <a:prstGeom prst="rect">
                            <a:avLst/>
                          </a:prstGeom>
                          <a:noFill/>
                          <a:ln w="6350">
                            <a:noFill/>
                          </a:ln>
                        </wps:spPr>
                        <wps:txbx>
                          <w:txbxContent>
                            <w:p w14:paraId="1518E542" w14:textId="77777777" w:rsidR="00D76C85" w:rsidRPr="00005C4B" w:rsidRDefault="00D76C85" w:rsidP="00D76C85">
                              <w:pPr>
                                <w:rPr>
                                  <w:rFonts w:ascii="BIZ UDPゴシック" w:eastAsia="BIZ UDPゴシック" w:hAnsi="BIZ UDPゴシック"/>
                                  <w:b/>
                                  <w:bCs/>
                                  <w:sz w:val="18"/>
                                  <w:szCs w:val="18"/>
                                </w:rPr>
                              </w:pPr>
                              <w:r w:rsidRPr="00005C4B">
                                <w:rPr>
                                  <w:rFonts w:ascii="BIZ UDPゴシック" w:eastAsia="BIZ UDPゴシック" w:hAnsi="BIZ UDPゴシック" w:hint="eastAsia"/>
                                  <w:b/>
                                  <w:bCs/>
                                  <w:sz w:val="18"/>
                                  <w:szCs w:val="18"/>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7AF7FE" id="グループ化 8" o:spid="_x0000_s1028" style="position:absolute;left:0;text-align:left;margin-left:63.65pt;margin-top:134.8pt;width:236.05pt;height:103.5pt;z-index:251665408" coordsize="29976,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">
                <v:rect id="正方形/長方形 2" o:spid="_x0000_s1029" style="position:absolute;top:11026;width:7620;height:1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" fillcolor="#ed7d31 [3205]" stroked="f">
                  <v:fill opacity="32896f"/>
                </v:rect>
                <v:rect id="正方形/長方形 3" o:spid="_x0000_s1030" style="position:absolute;left:7620;top:11026;width:10598;height:1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" fillcolor="#70ad47 [3209]" stroked="f">
                  <v:fill opacity="32896f"/>
                </v:rect>
                <v:rect id="正方形/長方形 4" o:spid="_x0000_s1031" style="position:absolute;left:21111;top:11026;width:8865;height:1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" fillcolor="#5b9bd5 [3208]" stroked="f">
                  <v:fill opacity="32896f"/>
                </v:rect>
                <v:rect id="正方形/長方形 3" o:spid="_x0000_s1032" style="position:absolute;left:3720;width:22047;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" fillcolor="white [3201]" strokecolor="#ed7d31 [3205]" strokeweight="1pt">
                  <v:textbox>
                    <w:txbxContent>
                      <w:p w14:paraId="4A37A6AE" w14:textId="77777777" w:rsidR="00D76C85" w:rsidRPr="00EF2236" w:rsidRDefault="00D76C85" w:rsidP="00D76C85">
                        <w:pPr>
                          <w:jc w:val="center"/>
                          <w:rPr>
                            <w:rFonts w:ascii="BIZ UDPゴシック" w:eastAsia="BIZ UDPゴシック" w:hAnsi="BIZ UDPゴシック"/>
                            <w:b/>
                            <w:bCs/>
                            <w:sz w:val="24"/>
                            <w:szCs w:val="24"/>
                          </w:rPr>
                        </w:pPr>
                        <w:r w:rsidRPr="00EF2236">
                          <w:rPr>
                            <w:rFonts w:ascii="BIZ UDPゴシック" w:eastAsia="BIZ UDPゴシック" w:hAnsi="BIZ UDPゴシック" w:hint="eastAsia"/>
                            <w:b/>
                            <w:bCs/>
                            <w:sz w:val="24"/>
                            <w:szCs w:val="24"/>
                          </w:rPr>
                          <w:t>多目的利用地C（588㎡）</w:t>
                        </w:r>
                      </w:p>
                    </w:txbxContent>
                  </v:textbox>
                </v:rect>
                <v:shape id="テキスト ボックス 8" o:spid="_x0000_s1033" type="#_x0000_t202" style="position:absolute;left:2106;top:10174;width:2972;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" filled="f" stroked="f" strokeweight=".5pt">
                  <v:textbox>
                    <w:txbxContent>
                      <w:p w14:paraId="764100A4" w14:textId="77777777" w:rsidR="00D76C85" w:rsidRPr="00005C4B" w:rsidRDefault="00D76C85" w:rsidP="00D76C85">
                        <w:pPr>
                          <w:rPr>
                            <w:rFonts w:ascii="BIZ UDPゴシック" w:eastAsia="BIZ UDPゴシック" w:hAnsi="BIZ UDPゴシック"/>
                            <w:b/>
                            <w:bCs/>
                            <w:sz w:val="18"/>
                            <w:szCs w:val="18"/>
                          </w:rPr>
                        </w:pPr>
                        <w:r w:rsidRPr="00005C4B">
                          <w:rPr>
                            <w:rFonts w:ascii="BIZ UDPゴシック" w:eastAsia="BIZ UDPゴシック" w:hAnsi="BIZ UDPゴシック" w:hint="eastAsia"/>
                            <w:b/>
                            <w:bCs/>
                            <w:sz w:val="18"/>
                            <w:szCs w:val="18"/>
                          </w:rPr>
                          <w:t>①</w:t>
                        </w:r>
                      </w:p>
                    </w:txbxContent>
                  </v:textbox>
                </v:shape>
                <v:shape id="テキスト ボックス 8" o:spid="_x0000_s1034" type="#_x0000_t202" style="position:absolute;left:11474;top:10174;width:2858;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" filled="f" stroked="f" strokeweight=".5pt">
                  <v:textbox>
                    <w:txbxContent>
                      <w:p w14:paraId="5E4AF867" w14:textId="77777777" w:rsidR="00D76C85" w:rsidRPr="00005C4B" w:rsidRDefault="00D76C85" w:rsidP="00D76C85">
                        <w:pPr>
                          <w:rPr>
                            <w:rFonts w:ascii="BIZ UDPゴシック" w:eastAsia="BIZ UDPゴシック" w:hAnsi="BIZ UDPゴシック"/>
                            <w:b/>
                            <w:bCs/>
                            <w:sz w:val="18"/>
                            <w:szCs w:val="18"/>
                          </w:rPr>
                        </w:pPr>
                        <w:r w:rsidRPr="00005C4B">
                          <w:rPr>
                            <w:rFonts w:ascii="BIZ UDPゴシック" w:eastAsia="BIZ UDPゴシック" w:hAnsi="BIZ UDPゴシック" w:hint="eastAsia"/>
                            <w:b/>
                            <w:bCs/>
                            <w:sz w:val="18"/>
                            <w:szCs w:val="18"/>
                          </w:rPr>
                          <w:t>②</w:t>
                        </w:r>
                      </w:p>
                    </w:txbxContent>
                  </v:textbox>
                </v:shape>
                <v:shape id="テキスト ボックス 8" o:spid="_x0000_s1035" type="#_x0000_t202" style="position:absolute;left:23890;top:10174;width:2858;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" filled="f" stroked="f" strokeweight=".5pt">
                  <v:textbox>
                    <w:txbxContent>
                      <w:p w14:paraId="1518E542" w14:textId="77777777" w:rsidR="00D76C85" w:rsidRPr="00005C4B" w:rsidRDefault="00D76C85" w:rsidP="00D76C85">
                        <w:pPr>
                          <w:rPr>
                            <w:rFonts w:ascii="BIZ UDPゴシック" w:eastAsia="BIZ UDPゴシック" w:hAnsi="BIZ UDPゴシック"/>
                            <w:b/>
                            <w:bCs/>
                            <w:sz w:val="18"/>
                            <w:szCs w:val="18"/>
                          </w:rPr>
                        </w:pPr>
                        <w:r w:rsidRPr="00005C4B">
                          <w:rPr>
                            <w:rFonts w:ascii="BIZ UDPゴシック" w:eastAsia="BIZ UDPゴシック" w:hAnsi="BIZ UDPゴシック" w:hint="eastAsia"/>
                            <w:b/>
                            <w:bCs/>
                            <w:sz w:val="18"/>
                            <w:szCs w:val="18"/>
                          </w:rPr>
                          <w:t>③</w:t>
                        </w:r>
                      </w:p>
                    </w:txbxContent>
                  </v:textbox>
                </v:shape>
              </v:group>
            </w:pict>
          </mc:Fallback>
        </mc:AlternateContent>
      </w:r>
      <w:r>
        <w:rPr>
          <w:noProof/>
        </w:rPr>
        <w:drawing>
          <wp:inline distT="0" distB="0" distL="0" distR="0" wp14:anchorId="45A2FE2B" wp14:editId="4C86C604">
            <wp:extent cx="6192520" cy="3559175"/>
            <wp:effectExtent l="0" t="0" r="0" b="3175"/>
            <wp:docPr id="43201575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015750" name="図 43201575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92520" cy="3559175"/>
                    </a:xfrm>
                    <a:prstGeom prst="rect">
                      <a:avLst/>
                    </a:prstGeom>
                  </pic:spPr>
                </pic:pic>
              </a:graphicData>
            </a:graphic>
          </wp:inline>
        </w:drawing>
      </w:r>
    </w:p>
    <w:tbl>
      <w:tblPr>
        <w:tblpPr w:leftFromText="142" w:rightFromText="142" w:vertAnchor="text" w:horzAnchor="page" w:tblpX="1931" w:tblpY="78"/>
        <w:tblW w:w="6516" w:type="dxa"/>
        <w:tblCellMar>
          <w:left w:w="99" w:type="dxa"/>
          <w:right w:w="99" w:type="dxa"/>
        </w:tblCellMar>
        <w:tblLook w:val="04A0" w:firstRow="1" w:lastRow="0" w:firstColumn="1" w:lastColumn="0" w:noHBand="0" w:noVBand="1"/>
      </w:tblPr>
      <w:tblGrid>
        <w:gridCol w:w="1060"/>
        <w:gridCol w:w="2840"/>
        <w:gridCol w:w="2616"/>
      </w:tblGrid>
      <w:tr w:rsidR="00A91B17" w:rsidRPr="00617AF3" w14:paraId="75507F80" w14:textId="77777777" w:rsidTr="00D70412">
        <w:trPr>
          <w:trHeight w:val="360"/>
        </w:trPr>
        <w:tc>
          <w:tcPr>
            <w:tcW w:w="1060" w:type="dxa"/>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4F453C60" w14:textId="77777777" w:rsidR="00A91B17" w:rsidRPr="00617AF3" w:rsidRDefault="00A91B17" w:rsidP="00A91B17">
            <w:pPr>
              <w:widowControl/>
              <w:jc w:val="center"/>
              <w:rPr>
                <w:rFonts w:ascii="游ゴシック" w:eastAsia="游ゴシック" w:hAnsi="游ゴシック" w:cs="ＭＳ Ｐゴシック"/>
                <w:color w:val="000000"/>
                <w:kern w:val="0"/>
                <w:sz w:val="20"/>
                <w:szCs w:val="20"/>
              </w:rPr>
            </w:pPr>
            <w:r w:rsidRPr="00617AF3">
              <w:rPr>
                <w:rFonts w:ascii="游ゴシック" w:eastAsia="游ゴシック" w:hAnsi="游ゴシック" w:cs="ＭＳ Ｐゴシック" w:hint="eastAsia"/>
                <w:color w:val="000000"/>
                <w:kern w:val="0"/>
                <w:sz w:val="20"/>
                <w:szCs w:val="20"/>
              </w:rPr>
              <w:t>区画</w:t>
            </w:r>
          </w:p>
        </w:tc>
        <w:tc>
          <w:tcPr>
            <w:tcW w:w="2840" w:type="dxa"/>
            <w:tcBorders>
              <w:top w:val="single" w:sz="4" w:space="0" w:color="auto"/>
              <w:left w:val="nil"/>
              <w:bottom w:val="single" w:sz="4" w:space="0" w:color="auto"/>
              <w:right w:val="single" w:sz="4" w:space="0" w:color="auto"/>
            </w:tcBorders>
            <w:shd w:val="clear" w:color="000000" w:fill="D0D0D0"/>
            <w:noWrap/>
            <w:vAlign w:val="center"/>
            <w:hideMark/>
          </w:tcPr>
          <w:p w14:paraId="2E2A1933" w14:textId="77777777" w:rsidR="00A91B17" w:rsidRPr="00617AF3" w:rsidRDefault="00A91B17" w:rsidP="00A91B17">
            <w:pPr>
              <w:widowControl/>
              <w:jc w:val="center"/>
              <w:rPr>
                <w:rFonts w:ascii="游ゴシック" w:eastAsia="游ゴシック" w:hAnsi="游ゴシック" w:cs="ＭＳ Ｐゴシック"/>
                <w:color w:val="000000"/>
                <w:kern w:val="0"/>
                <w:sz w:val="20"/>
                <w:szCs w:val="20"/>
              </w:rPr>
            </w:pPr>
            <w:r w:rsidRPr="00617AF3">
              <w:rPr>
                <w:rFonts w:ascii="游ゴシック" w:eastAsia="游ゴシック" w:hAnsi="游ゴシック" w:cs="ＭＳ Ｐゴシック" w:hint="eastAsia"/>
                <w:color w:val="000000"/>
                <w:kern w:val="0"/>
                <w:sz w:val="20"/>
                <w:szCs w:val="20"/>
              </w:rPr>
              <w:t>面積</w:t>
            </w:r>
          </w:p>
        </w:tc>
        <w:tc>
          <w:tcPr>
            <w:tcW w:w="2616" w:type="dxa"/>
            <w:tcBorders>
              <w:top w:val="single" w:sz="4" w:space="0" w:color="auto"/>
              <w:left w:val="nil"/>
              <w:bottom w:val="single" w:sz="4" w:space="0" w:color="auto"/>
              <w:right w:val="single" w:sz="4" w:space="0" w:color="auto"/>
            </w:tcBorders>
            <w:shd w:val="clear" w:color="000000" w:fill="D0D0D0"/>
            <w:noWrap/>
            <w:vAlign w:val="center"/>
            <w:hideMark/>
          </w:tcPr>
          <w:p w14:paraId="201589B4" w14:textId="1CDEA33C" w:rsidR="00A91B17" w:rsidRPr="00617AF3" w:rsidRDefault="00D70412" w:rsidP="00A91B17">
            <w:pPr>
              <w:widowControl/>
              <w:jc w:val="center"/>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color w:val="000000"/>
                <w:kern w:val="0"/>
                <w:sz w:val="20"/>
                <w:szCs w:val="20"/>
              </w:rPr>
              <w:t>利用料金</w:t>
            </w:r>
            <w:r w:rsidR="00A91B17" w:rsidRPr="00617AF3">
              <w:rPr>
                <w:rFonts w:ascii="游ゴシック" w:eastAsia="游ゴシック" w:hAnsi="游ゴシック" w:cs="ＭＳ Ｐゴシック" w:hint="eastAsia"/>
                <w:color w:val="000000"/>
                <w:kern w:val="0"/>
                <w:sz w:val="20"/>
                <w:szCs w:val="20"/>
              </w:rPr>
              <w:t>／1日（税込）</w:t>
            </w:r>
          </w:p>
        </w:tc>
      </w:tr>
      <w:tr w:rsidR="00A91B17" w:rsidRPr="00617AF3" w14:paraId="75EAB418" w14:textId="77777777" w:rsidTr="00D70412">
        <w:trPr>
          <w:trHeight w:val="360"/>
        </w:trPr>
        <w:tc>
          <w:tcPr>
            <w:tcW w:w="1060" w:type="dxa"/>
            <w:tcBorders>
              <w:top w:val="nil"/>
              <w:left w:val="single" w:sz="4" w:space="0" w:color="auto"/>
              <w:bottom w:val="single" w:sz="4" w:space="0" w:color="auto"/>
              <w:right w:val="single" w:sz="4" w:space="0" w:color="auto"/>
            </w:tcBorders>
            <w:shd w:val="clear" w:color="000000" w:fill="F7C7AC"/>
            <w:noWrap/>
            <w:vAlign w:val="center"/>
            <w:hideMark/>
          </w:tcPr>
          <w:p w14:paraId="2C384BC9" w14:textId="77777777" w:rsidR="00A91B17" w:rsidRPr="00617AF3" w:rsidRDefault="00A91B17" w:rsidP="00A91B17">
            <w:pPr>
              <w:widowControl/>
              <w:jc w:val="center"/>
              <w:rPr>
                <w:rFonts w:ascii="游ゴシック" w:eastAsia="游ゴシック" w:hAnsi="游ゴシック" w:cs="ＭＳ Ｐゴシック"/>
                <w:color w:val="000000"/>
                <w:kern w:val="0"/>
                <w:sz w:val="20"/>
                <w:szCs w:val="20"/>
              </w:rPr>
            </w:pPr>
            <w:r w:rsidRPr="00617AF3">
              <w:rPr>
                <w:rFonts w:ascii="游ゴシック" w:eastAsia="游ゴシック" w:hAnsi="游ゴシック" w:cs="ＭＳ Ｐゴシック" w:hint="eastAsia"/>
                <w:color w:val="000000"/>
                <w:kern w:val="0"/>
                <w:sz w:val="20"/>
                <w:szCs w:val="20"/>
              </w:rPr>
              <w:t>C①</w:t>
            </w:r>
          </w:p>
        </w:tc>
        <w:tc>
          <w:tcPr>
            <w:tcW w:w="2840" w:type="dxa"/>
            <w:tcBorders>
              <w:top w:val="nil"/>
              <w:left w:val="nil"/>
              <w:bottom w:val="single" w:sz="4" w:space="0" w:color="auto"/>
              <w:right w:val="single" w:sz="4" w:space="0" w:color="auto"/>
            </w:tcBorders>
            <w:shd w:val="clear" w:color="auto" w:fill="auto"/>
            <w:noWrap/>
            <w:vAlign w:val="center"/>
            <w:hideMark/>
          </w:tcPr>
          <w:p w14:paraId="06C02248" w14:textId="23D8598D" w:rsidR="00A91B17" w:rsidRPr="00617AF3" w:rsidRDefault="00A91B17" w:rsidP="00A91B17">
            <w:pPr>
              <w:widowControl/>
              <w:jc w:val="center"/>
              <w:rPr>
                <w:rFonts w:ascii="游ゴシック" w:eastAsia="游ゴシック" w:hAnsi="游ゴシック" w:cs="ＭＳ Ｐゴシック"/>
                <w:color w:val="000000"/>
                <w:kern w:val="0"/>
                <w:sz w:val="20"/>
                <w:szCs w:val="20"/>
              </w:rPr>
            </w:pPr>
            <w:r w:rsidRPr="00617AF3">
              <w:rPr>
                <w:rFonts w:ascii="游ゴシック" w:eastAsia="游ゴシック" w:hAnsi="游ゴシック" w:cs="ＭＳ Ｐゴシック" w:hint="eastAsia"/>
                <w:color w:val="000000"/>
                <w:kern w:val="0"/>
                <w:sz w:val="20"/>
                <w:szCs w:val="20"/>
              </w:rPr>
              <w:t>90㎡（5.6m×16.0m）</w:t>
            </w:r>
          </w:p>
        </w:tc>
        <w:tc>
          <w:tcPr>
            <w:tcW w:w="2616" w:type="dxa"/>
            <w:tcBorders>
              <w:top w:val="nil"/>
              <w:left w:val="nil"/>
              <w:bottom w:val="single" w:sz="4" w:space="0" w:color="auto"/>
              <w:right w:val="single" w:sz="4" w:space="0" w:color="auto"/>
            </w:tcBorders>
            <w:shd w:val="clear" w:color="auto" w:fill="auto"/>
            <w:noWrap/>
            <w:vAlign w:val="center"/>
            <w:hideMark/>
          </w:tcPr>
          <w:p w14:paraId="13EFE9D8" w14:textId="77777777" w:rsidR="00A91B17" w:rsidRPr="00617AF3" w:rsidRDefault="00A91B17" w:rsidP="00A91B17">
            <w:pPr>
              <w:widowControl/>
              <w:jc w:val="center"/>
              <w:rPr>
                <w:rFonts w:ascii="游ゴシック" w:eastAsia="游ゴシック" w:hAnsi="游ゴシック" w:cs="ＭＳ Ｐゴシック"/>
                <w:color w:val="000000"/>
                <w:kern w:val="0"/>
                <w:sz w:val="20"/>
                <w:szCs w:val="20"/>
              </w:rPr>
            </w:pPr>
            <w:r w:rsidRPr="00617AF3">
              <w:rPr>
                <w:rFonts w:ascii="游ゴシック" w:eastAsia="游ゴシック" w:hAnsi="游ゴシック" w:cs="ＭＳ Ｐゴシック" w:hint="eastAsia"/>
                <w:color w:val="000000"/>
                <w:kern w:val="0"/>
                <w:sz w:val="20"/>
                <w:szCs w:val="20"/>
              </w:rPr>
              <w:t>4,680円</w:t>
            </w:r>
          </w:p>
        </w:tc>
      </w:tr>
      <w:tr w:rsidR="00A91B17" w:rsidRPr="00617AF3" w14:paraId="5FEF103F" w14:textId="77777777" w:rsidTr="00D70412">
        <w:trPr>
          <w:trHeight w:val="360"/>
        </w:trPr>
        <w:tc>
          <w:tcPr>
            <w:tcW w:w="1060" w:type="dxa"/>
            <w:tcBorders>
              <w:top w:val="nil"/>
              <w:left w:val="single" w:sz="4" w:space="0" w:color="auto"/>
              <w:bottom w:val="single" w:sz="4" w:space="0" w:color="auto"/>
              <w:right w:val="single" w:sz="4" w:space="0" w:color="auto"/>
            </w:tcBorders>
            <w:shd w:val="clear" w:color="000000" w:fill="DAF2D0"/>
            <w:noWrap/>
            <w:vAlign w:val="center"/>
            <w:hideMark/>
          </w:tcPr>
          <w:p w14:paraId="480BF880" w14:textId="77777777" w:rsidR="00A91B17" w:rsidRPr="00617AF3" w:rsidRDefault="00A91B17" w:rsidP="00A91B17">
            <w:pPr>
              <w:widowControl/>
              <w:jc w:val="center"/>
              <w:rPr>
                <w:rFonts w:ascii="游ゴシック" w:eastAsia="游ゴシック" w:hAnsi="游ゴシック" w:cs="ＭＳ Ｐゴシック"/>
                <w:color w:val="000000"/>
                <w:kern w:val="0"/>
                <w:sz w:val="20"/>
                <w:szCs w:val="20"/>
              </w:rPr>
            </w:pPr>
            <w:r w:rsidRPr="00617AF3">
              <w:rPr>
                <w:rFonts w:ascii="游ゴシック" w:eastAsia="游ゴシック" w:hAnsi="游ゴシック" w:cs="ＭＳ Ｐゴシック" w:hint="eastAsia"/>
                <w:color w:val="000000"/>
                <w:kern w:val="0"/>
                <w:sz w:val="20"/>
                <w:szCs w:val="20"/>
              </w:rPr>
              <w:t>C②</w:t>
            </w:r>
          </w:p>
        </w:tc>
        <w:tc>
          <w:tcPr>
            <w:tcW w:w="2840" w:type="dxa"/>
            <w:tcBorders>
              <w:top w:val="nil"/>
              <w:left w:val="nil"/>
              <w:bottom w:val="single" w:sz="4" w:space="0" w:color="auto"/>
              <w:right w:val="single" w:sz="4" w:space="0" w:color="auto"/>
            </w:tcBorders>
            <w:shd w:val="clear" w:color="auto" w:fill="auto"/>
            <w:noWrap/>
            <w:vAlign w:val="center"/>
            <w:hideMark/>
          </w:tcPr>
          <w:p w14:paraId="0E49230A" w14:textId="3DF04C64" w:rsidR="00A91B17" w:rsidRPr="00617AF3" w:rsidRDefault="00A91B17" w:rsidP="00A91B17">
            <w:pPr>
              <w:widowControl/>
              <w:jc w:val="center"/>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color w:val="000000"/>
                <w:kern w:val="0"/>
                <w:sz w:val="20"/>
                <w:szCs w:val="20"/>
              </w:rPr>
              <w:t>150</w:t>
            </w:r>
            <w:r w:rsidRPr="00617AF3">
              <w:rPr>
                <w:rFonts w:ascii="游ゴシック" w:eastAsia="游ゴシック" w:hAnsi="游ゴシック" w:cs="ＭＳ Ｐゴシック" w:hint="eastAsia"/>
                <w:color w:val="000000"/>
                <w:kern w:val="0"/>
                <w:sz w:val="20"/>
                <w:szCs w:val="20"/>
              </w:rPr>
              <w:t>㎡（5.6m×</w:t>
            </w:r>
            <w:r w:rsidR="00A3301F">
              <w:rPr>
                <w:rFonts w:ascii="游ゴシック" w:eastAsia="游ゴシック" w:hAnsi="游ゴシック" w:cs="ＭＳ Ｐゴシック" w:hint="eastAsia"/>
                <w:color w:val="000000"/>
                <w:kern w:val="0"/>
                <w:sz w:val="20"/>
                <w:szCs w:val="20"/>
              </w:rPr>
              <w:t>26.7</w:t>
            </w:r>
            <w:r w:rsidRPr="00617AF3">
              <w:rPr>
                <w:rFonts w:ascii="游ゴシック" w:eastAsia="游ゴシック" w:hAnsi="游ゴシック" w:cs="ＭＳ Ｐゴシック" w:hint="eastAsia"/>
                <w:color w:val="000000"/>
                <w:kern w:val="0"/>
                <w:sz w:val="20"/>
                <w:szCs w:val="20"/>
              </w:rPr>
              <w:t>.m）</w:t>
            </w:r>
          </w:p>
        </w:tc>
        <w:tc>
          <w:tcPr>
            <w:tcW w:w="2616" w:type="dxa"/>
            <w:tcBorders>
              <w:top w:val="nil"/>
              <w:left w:val="nil"/>
              <w:bottom w:val="single" w:sz="4" w:space="0" w:color="auto"/>
              <w:right w:val="single" w:sz="4" w:space="0" w:color="auto"/>
            </w:tcBorders>
            <w:shd w:val="clear" w:color="auto" w:fill="auto"/>
            <w:noWrap/>
            <w:vAlign w:val="center"/>
            <w:hideMark/>
          </w:tcPr>
          <w:p w14:paraId="26D1F6A0" w14:textId="77777777" w:rsidR="00A91B17" w:rsidRPr="00617AF3" w:rsidRDefault="00A91B17" w:rsidP="00A91B17">
            <w:pPr>
              <w:widowControl/>
              <w:jc w:val="center"/>
              <w:rPr>
                <w:rFonts w:ascii="游ゴシック" w:eastAsia="游ゴシック" w:hAnsi="游ゴシック" w:cs="ＭＳ Ｐゴシック"/>
                <w:color w:val="000000"/>
                <w:kern w:val="0"/>
                <w:sz w:val="20"/>
                <w:szCs w:val="20"/>
              </w:rPr>
            </w:pPr>
            <w:r w:rsidRPr="00617AF3">
              <w:rPr>
                <w:rFonts w:ascii="游ゴシック" w:eastAsia="游ゴシック" w:hAnsi="游ゴシック" w:cs="ＭＳ Ｐゴシック" w:hint="eastAsia"/>
                <w:color w:val="000000"/>
                <w:kern w:val="0"/>
                <w:sz w:val="20"/>
                <w:szCs w:val="20"/>
              </w:rPr>
              <w:t>7,800円</w:t>
            </w:r>
          </w:p>
        </w:tc>
      </w:tr>
      <w:tr w:rsidR="00A91B17" w:rsidRPr="00617AF3" w14:paraId="6B5EC62C" w14:textId="77777777" w:rsidTr="00D70412">
        <w:trPr>
          <w:trHeight w:val="360"/>
        </w:trPr>
        <w:tc>
          <w:tcPr>
            <w:tcW w:w="1060" w:type="dxa"/>
            <w:tcBorders>
              <w:top w:val="nil"/>
              <w:left w:val="single" w:sz="4" w:space="0" w:color="auto"/>
              <w:bottom w:val="single" w:sz="4" w:space="0" w:color="auto"/>
              <w:right w:val="single" w:sz="4" w:space="0" w:color="auto"/>
            </w:tcBorders>
            <w:shd w:val="clear" w:color="000000" w:fill="A6C9EC"/>
            <w:noWrap/>
            <w:vAlign w:val="center"/>
            <w:hideMark/>
          </w:tcPr>
          <w:p w14:paraId="714F1C99" w14:textId="77777777" w:rsidR="00A91B17" w:rsidRPr="00617AF3" w:rsidRDefault="00A91B17" w:rsidP="00A91B17">
            <w:pPr>
              <w:widowControl/>
              <w:jc w:val="center"/>
              <w:rPr>
                <w:rFonts w:ascii="游ゴシック" w:eastAsia="游ゴシック" w:hAnsi="游ゴシック" w:cs="ＭＳ Ｐゴシック"/>
                <w:color w:val="000000"/>
                <w:kern w:val="0"/>
                <w:sz w:val="20"/>
                <w:szCs w:val="20"/>
              </w:rPr>
            </w:pPr>
            <w:r w:rsidRPr="00617AF3">
              <w:rPr>
                <w:rFonts w:ascii="游ゴシック" w:eastAsia="游ゴシック" w:hAnsi="游ゴシック" w:cs="ＭＳ Ｐゴシック" w:hint="eastAsia"/>
                <w:color w:val="000000"/>
                <w:kern w:val="0"/>
                <w:sz w:val="20"/>
                <w:szCs w:val="20"/>
              </w:rPr>
              <w:t>C③</w:t>
            </w:r>
          </w:p>
        </w:tc>
        <w:tc>
          <w:tcPr>
            <w:tcW w:w="2840" w:type="dxa"/>
            <w:tcBorders>
              <w:top w:val="nil"/>
              <w:left w:val="nil"/>
              <w:bottom w:val="single" w:sz="4" w:space="0" w:color="auto"/>
              <w:right w:val="single" w:sz="4" w:space="0" w:color="auto"/>
            </w:tcBorders>
            <w:shd w:val="clear" w:color="auto" w:fill="auto"/>
            <w:noWrap/>
            <w:vAlign w:val="center"/>
            <w:hideMark/>
          </w:tcPr>
          <w:p w14:paraId="03090003" w14:textId="46AF6DD2" w:rsidR="00A91B17" w:rsidRPr="00617AF3" w:rsidRDefault="00A91B17" w:rsidP="00A91B17">
            <w:pPr>
              <w:widowControl/>
              <w:jc w:val="center"/>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color w:val="000000"/>
                <w:kern w:val="0"/>
                <w:sz w:val="20"/>
                <w:szCs w:val="20"/>
              </w:rPr>
              <w:t>130</w:t>
            </w:r>
            <w:r w:rsidRPr="00617AF3">
              <w:rPr>
                <w:rFonts w:ascii="游ゴシック" w:eastAsia="游ゴシック" w:hAnsi="游ゴシック" w:cs="ＭＳ Ｐゴシック" w:hint="eastAsia"/>
                <w:color w:val="000000"/>
                <w:kern w:val="0"/>
                <w:sz w:val="20"/>
                <w:szCs w:val="20"/>
              </w:rPr>
              <w:t>㎡（5.6m×</w:t>
            </w:r>
            <w:r w:rsidR="00A3301F">
              <w:rPr>
                <w:rFonts w:ascii="游ゴシック" w:eastAsia="游ゴシック" w:hAnsi="游ゴシック" w:cs="ＭＳ Ｐゴシック" w:hint="eastAsia"/>
                <w:color w:val="000000"/>
                <w:kern w:val="0"/>
                <w:sz w:val="20"/>
                <w:szCs w:val="20"/>
              </w:rPr>
              <w:t>23.2</w:t>
            </w:r>
            <w:r w:rsidRPr="00617AF3">
              <w:rPr>
                <w:rFonts w:ascii="游ゴシック" w:eastAsia="游ゴシック" w:hAnsi="游ゴシック" w:cs="ＭＳ Ｐゴシック" w:hint="eastAsia"/>
                <w:color w:val="000000"/>
                <w:kern w:val="0"/>
                <w:sz w:val="20"/>
                <w:szCs w:val="20"/>
              </w:rPr>
              <w:t>m）</w:t>
            </w:r>
          </w:p>
        </w:tc>
        <w:tc>
          <w:tcPr>
            <w:tcW w:w="2616" w:type="dxa"/>
            <w:tcBorders>
              <w:top w:val="nil"/>
              <w:left w:val="nil"/>
              <w:bottom w:val="single" w:sz="4" w:space="0" w:color="auto"/>
              <w:right w:val="single" w:sz="4" w:space="0" w:color="auto"/>
            </w:tcBorders>
            <w:shd w:val="clear" w:color="auto" w:fill="auto"/>
            <w:noWrap/>
            <w:vAlign w:val="center"/>
            <w:hideMark/>
          </w:tcPr>
          <w:p w14:paraId="0B523242" w14:textId="77777777" w:rsidR="00A91B17" w:rsidRPr="00617AF3" w:rsidRDefault="00A91B17" w:rsidP="00A91B17">
            <w:pPr>
              <w:widowControl/>
              <w:jc w:val="center"/>
              <w:rPr>
                <w:rFonts w:ascii="游ゴシック" w:eastAsia="游ゴシック" w:hAnsi="游ゴシック" w:cs="ＭＳ Ｐゴシック"/>
                <w:color w:val="000000"/>
                <w:kern w:val="0"/>
                <w:sz w:val="20"/>
                <w:szCs w:val="20"/>
              </w:rPr>
            </w:pPr>
            <w:r w:rsidRPr="00617AF3">
              <w:rPr>
                <w:rFonts w:ascii="游ゴシック" w:eastAsia="游ゴシック" w:hAnsi="游ゴシック" w:cs="ＭＳ Ｐゴシック" w:hint="eastAsia"/>
                <w:color w:val="000000"/>
                <w:kern w:val="0"/>
                <w:sz w:val="20"/>
                <w:szCs w:val="20"/>
              </w:rPr>
              <w:t>6,760円</w:t>
            </w:r>
          </w:p>
        </w:tc>
      </w:tr>
      <w:tr w:rsidR="00A91B17" w:rsidRPr="00617AF3" w14:paraId="29E7FAF2" w14:textId="77777777" w:rsidTr="00D70412">
        <w:trPr>
          <w:trHeight w:val="36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DE57FA9" w14:textId="77777777" w:rsidR="00A91B17" w:rsidRPr="00617AF3" w:rsidRDefault="00A91B17" w:rsidP="00A91B17">
            <w:pPr>
              <w:widowControl/>
              <w:jc w:val="center"/>
              <w:rPr>
                <w:rFonts w:ascii="游ゴシック" w:eastAsia="游ゴシック" w:hAnsi="游ゴシック" w:cs="ＭＳ Ｐゴシック"/>
                <w:color w:val="000000"/>
                <w:kern w:val="0"/>
                <w:sz w:val="20"/>
                <w:szCs w:val="20"/>
              </w:rPr>
            </w:pPr>
            <w:r w:rsidRPr="00617AF3">
              <w:rPr>
                <w:rFonts w:ascii="游ゴシック" w:eastAsia="游ゴシック" w:hAnsi="游ゴシック" w:cs="ＭＳ Ｐゴシック" w:hint="eastAsia"/>
                <w:color w:val="000000"/>
                <w:kern w:val="0"/>
                <w:sz w:val="20"/>
                <w:szCs w:val="20"/>
              </w:rPr>
              <w:t>全面利用</w:t>
            </w:r>
          </w:p>
        </w:tc>
        <w:tc>
          <w:tcPr>
            <w:tcW w:w="2840" w:type="dxa"/>
            <w:tcBorders>
              <w:top w:val="nil"/>
              <w:left w:val="nil"/>
              <w:bottom w:val="single" w:sz="4" w:space="0" w:color="auto"/>
              <w:right w:val="single" w:sz="4" w:space="0" w:color="auto"/>
            </w:tcBorders>
            <w:shd w:val="clear" w:color="auto" w:fill="auto"/>
            <w:noWrap/>
            <w:vAlign w:val="center"/>
            <w:hideMark/>
          </w:tcPr>
          <w:p w14:paraId="585F407F" w14:textId="515B957C" w:rsidR="00A91B17" w:rsidRPr="00617AF3" w:rsidRDefault="00A91B17" w:rsidP="00A91B17">
            <w:pPr>
              <w:widowControl/>
              <w:jc w:val="center"/>
              <w:rPr>
                <w:rFonts w:ascii="游ゴシック" w:eastAsia="游ゴシック" w:hAnsi="游ゴシック" w:cs="ＭＳ Ｐゴシック"/>
                <w:color w:val="000000"/>
                <w:kern w:val="0"/>
                <w:sz w:val="20"/>
                <w:szCs w:val="20"/>
              </w:rPr>
            </w:pPr>
            <w:r w:rsidRPr="00617AF3">
              <w:rPr>
                <w:rFonts w:ascii="游ゴシック" w:eastAsia="游ゴシック" w:hAnsi="游ゴシック" w:cs="ＭＳ Ｐゴシック" w:hint="eastAsia"/>
                <w:color w:val="000000"/>
                <w:kern w:val="0"/>
                <w:sz w:val="20"/>
                <w:szCs w:val="20"/>
              </w:rPr>
              <w:t>58</w:t>
            </w:r>
            <w:r>
              <w:rPr>
                <w:rFonts w:ascii="游ゴシック" w:eastAsia="游ゴシック" w:hAnsi="游ゴシック" w:cs="ＭＳ Ｐゴシック" w:hint="eastAsia"/>
                <w:color w:val="000000"/>
                <w:kern w:val="0"/>
                <w:sz w:val="20"/>
                <w:szCs w:val="20"/>
              </w:rPr>
              <w:t>8</w:t>
            </w:r>
            <w:r w:rsidRPr="00617AF3">
              <w:rPr>
                <w:rFonts w:ascii="游ゴシック" w:eastAsia="游ゴシック" w:hAnsi="游ゴシック" w:cs="ＭＳ Ｐゴシック" w:hint="eastAsia"/>
                <w:color w:val="000000"/>
                <w:kern w:val="0"/>
                <w:sz w:val="20"/>
                <w:szCs w:val="20"/>
              </w:rPr>
              <w:t>㎡（6.3m×</w:t>
            </w:r>
            <w:r w:rsidR="00A3301F">
              <w:rPr>
                <w:rFonts w:ascii="游ゴシック" w:eastAsia="游ゴシック" w:hAnsi="游ゴシック" w:cs="ＭＳ Ｐゴシック" w:hint="eastAsia"/>
                <w:color w:val="000000"/>
                <w:kern w:val="0"/>
                <w:sz w:val="20"/>
                <w:szCs w:val="20"/>
              </w:rPr>
              <w:t>93.4</w:t>
            </w:r>
            <w:r w:rsidRPr="00617AF3">
              <w:rPr>
                <w:rFonts w:ascii="游ゴシック" w:eastAsia="游ゴシック" w:hAnsi="游ゴシック" w:cs="ＭＳ Ｐゴシック" w:hint="eastAsia"/>
                <w:color w:val="000000"/>
                <w:kern w:val="0"/>
                <w:sz w:val="20"/>
                <w:szCs w:val="20"/>
              </w:rPr>
              <w:t>m）</w:t>
            </w:r>
          </w:p>
        </w:tc>
        <w:tc>
          <w:tcPr>
            <w:tcW w:w="2616" w:type="dxa"/>
            <w:tcBorders>
              <w:top w:val="nil"/>
              <w:left w:val="nil"/>
              <w:bottom w:val="single" w:sz="4" w:space="0" w:color="auto"/>
              <w:right w:val="single" w:sz="4" w:space="0" w:color="auto"/>
            </w:tcBorders>
            <w:shd w:val="clear" w:color="auto" w:fill="auto"/>
            <w:noWrap/>
            <w:vAlign w:val="center"/>
            <w:hideMark/>
          </w:tcPr>
          <w:p w14:paraId="593A3AA0" w14:textId="77777777" w:rsidR="00A91B17" w:rsidRPr="00617AF3" w:rsidRDefault="00A91B17" w:rsidP="00A91B17">
            <w:pPr>
              <w:widowControl/>
              <w:jc w:val="center"/>
              <w:rPr>
                <w:rFonts w:ascii="游ゴシック" w:eastAsia="游ゴシック" w:hAnsi="游ゴシック" w:cs="ＭＳ Ｐゴシック"/>
                <w:color w:val="000000"/>
                <w:kern w:val="0"/>
                <w:sz w:val="20"/>
                <w:szCs w:val="20"/>
              </w:rPr>
            </w:pPr>
            <w:r w:rsidRPr="00617AF3">
              <w:rPr>
                <w:rFonts w:ascii="游ゴシック" w:eastAsia="游ゴシック" w:hAnsi="游ゴシック" w:cs="ＭＳ Ｐゴシック" w:hint="eastAsia"/>
                <w:color w:val="000000"/>
                <w:kern w:val="0"/>
                <w:sz w:val="20"/>
                <w:szCs w:val="20"/>
              </w:rPr>
              <w:t>30,5</w:t>
            </w:r>
            <w:r>
              <w:rPr>
                <w:rFonts w:ascii="游ゴシック" w:eastAsia="游ゴシック" w:hAnsi="游ゴシック" w:cs="ＭＳ Ｐゴシック" w:hint="eastAsia"/>
                <w:color w:val="000000"/>
                <w:kern w:val="0"/>
                <w:sz w:val="20"/>
                <w:szCs w:val="20"/>
              </w:rPr>
              <w:t>76</w:t>
            </w:r>
            <w:r w:rsidRPr="00617AF3">
              <w:rPr>
                <w:rFonts w:ascii="游ゴシック" w:eastAsia="游ゴシック" w:hAnsi="游ゴシック" w:cs="ＭＳ Ｐゴシック" w:hint="eastAsia"/>
                <w:color w:val="000000"/>
                <w:kern w:val="0"/>
                <w:sz w:val="20"/>
                <w:szCs w:val="20"/>
              </w:rPr>
              <w:t>円</w:t>
            </w:r>
          </w:p>
        </w:tc>
      </w:tr>
    </w:tbl>
    <w:p w14:paraId="36F3C790" w14:textId="77777777" w:rsidR="00D76C85" w:rsidRDefault="00D76C85" w:rsidP="002C37F2">
      <w:pPr>
        <w:rPr>
          <w:szCs w:val="21"/>
        </w:rPr>
      </w:pPr>
    </w:p>
    <w:p w14:paraId="1FD2A4EB" w14:textId="77777777" w:rsidR="00EF2236" w:rsidRDefault="00EF2236" w:rsidP="002C37F2">
      <w:pPr>
        <w:rPr>
          <w:szCs w:val="21"/>
        </w:rPr>
      </w:pPr>
    </w:p>
    <w:p w14:paraId="768B3CB0" w14:textId="77777777" w:rsidR="00EF2236" w:rsidRDefault="00EF2236" w:rsidP="002C37F2">
      <w:pPr>
        <w:rPr>
          <w:szCs w:val="21"/>
        </w:rPr>
      </w:pPr>
    </w:p>
    <w:p w14:paraId="70BA4FCB" w14:textId="77777777" w:rsidR="00EF2236" w:rsidRDefault="00EF2236" w:rsidP="002C37F2">
      <w:pPr>
        <w:rPr>
          <w:szCs w:val="21"/>
        </w:rPr>
      </w:pPr>
    </w:p>
    <w:p w14:paraId="670A74EC" w14:textId="77777777" w:rsidR="00EF2236" w:rsidRDefault="00EF2236" w:rsidP="002C37F2">
      <w:pPr>
        <w:rPr>
          <w:szCs w:val="21"/>
        </w:rPr>
      </w:pPr>
    </w:p>
    <w:p w14:paraId="51EE6271" w14:textId="77777777" w:rsidR="00EF2236" w:rsidRPr="002C37F2" w:rsidRDefault="00EF2236" w:rsidP="002C37F2">
      <w:pPr>
        <w:rPr>
          <w:szCs w:val="21"/>
        </w:rPr>
      </w:pPr>
    </w:p>
    <w:p w14:paraId="0E84644F" w14:textId="77777777" w:rsidR="0048725F" w:rsidRPr="00E82384" w:rsidRDefault="0048725F" w:rsidP="0048725F">
      <w:pPr>
        <w:pStyle w:val="a3"/>
        <w:numPr>
          <w:ilvl w:val="1"/>
          <w:numId w:val="2"/>
        </w:numPr>
        <w:ind w:leftChars="0"/>
        <w:rPr>
          <w:szCs w:val="21"/>
        </w:rPr>
      </w:pPr>
      <w:r w:rsidRPr="00E82384">
        <w:rPr>
          <w:rFonts w:hint="eastAsia"/>
          <w:szCs w:val="21"/>
        </w:rPr>
        <w:t>ご注意事項</w:t>
      </w:r>
    </w:p>
    <w:p w14:paraId="0808D6B0" w14:textId="59E115D4" w:rsidR="007B475C" w:rsidRPr="00151ED3" w:rsidRDefault="007B475C" w:rsidP="00FC41FF">
      <w:pPr>
        <w:pStyle w:val="a3"/>
        <w:ind w:leftChars="0" w:left="780"/>
        <w:rPr>
          <w:szCs w:val="21"/>
        </w:rPr>
      </w:pPr>
      <w:r w:rsidRPr="00151ED3">
        <w:rPr>
          <w:rFonts w:hint="eastAsia"/>
          <w:szCs w:val="21"/>
        </w:rPr>
        <w:t>・上記ご利用例</w:t>
      </w:r>
      <w:r w:rsidR="00B6710B" w:rsidRPr="00151ED3">
        <w:rPr>
          <w:rFonts w:hint="eastAsia"/>
          <w:szCs w:val="21"/>
        </w:rPr>
        <w:t>の区画</w:t>
      </w:r>
      <w:r w:rsidR="007047C9" w:rsidRPr="00151ED3">
        <w:rPr>
          <w:rFonts w:hint="eastAsia"/>
          <w:szCs w:val="21"/>
        </w:rPr>
        <w:t>C</w:t>
      </w:r>
      <w:r w:rsidR="00B6710B" w:rsidRPr="00151ED3">
        <w:rPr>
          <w:rFonts w:hint="eastAsia"/>
          <w:szCs w:val="21"/>
        </w:rPr>
        <w:t>①</w:t>
      </w:r>
      <w:r w:rsidR="007047C9" w:rsidRPr="00151ED3">
        <w:rPr>
          <w:rFonts w:hint="eastAsia"/>
          <w:szCs w:val="21"/>
        </w:rPr>
        <w:t>、C</w:t>
      </w:r>
      <w:r w:rsidR="00B6710B" w:rsidRPr="00151ED3">
        <w:rPr>
          <w:rFonts w:hint="eastAsia"/>
          <w:szCs w:val="21"/>
        </w:rPr>
        <w:t>②</w:t>
      </w:r>
      <w:r w:rsidR="007047C9" w:rsidRPr="00151ED3">
        <w:rPr>
          <w:rFonts w:hint="eastAsia"/>
          <w:szCs w:val="21"/>
        </w:rPr>
        <w:t>、C</w:t>
      </w:r>
      <w:r w:rsidR="00B6710B" w:rsidRPr="00151ED3">
        <w:rPr>
          <w:rFonts w:hint="eastAsia"/>
          <w:szCs w:val="21"/>
        </w:rPr>
        <w:t>③</w:t>
      </w:r>
      <w:r w:rsidR="0017466B" w:rsidRPr="00151ED3">
        <w:rPr>
          <w:rFonts w:hint="eastAsia"/>
          <w:szCs w:val="21"/>
        </w:rPr>
        <w:t>もしくは</w:t>
      </w:r>
      <w:r w:rsidR="002513D6">
        <w:rPr>
          <w:rFonts w:hint="eastAsia"/>
          <w:szCs w:val="21"/>
        </w:rPr>
        <w:t>その</w:t>
      </w:r>
      <w:r w:rsidR="0017466B" w:rsidRPr="00151ED3">
        <w:rPr>
          <w:rFonts w:hint="eastAsia"/>
          <w:szCs w:val="21"/>
        </w:rPr>
        <w:t>組み合わせ</w:t>
      </w:r>
      <w:r w:rsidR="005530C9">
        <w:rPr>
          <w:rFonts w:hint="eastAsia"/>
          <w:szCs w:val="21"/>
        </w:rPr>
        <w:t>、又は全面</w:t>
      </w:r>
      <w:r w:rsidR="0017466B" w:rsidRPr="00151ED3">
        <w:rPr>
          <w:rFonts w:hint="eastAsia"/>
          <w:szCs w:val="21"/>
        </w:rPr>
        <w:t>での利用となります。</w:t>
      </w:r>
    </w:p>
    <w:p w14:paraId="5620C2F3" w14:textId="77777777" w:rsidR="00576E49" w:rsidRPr="00151ED3" w:rsidRDefault="00576E49" w:rsidP="007B475C">
      <w:pPr>
        <w:pStyle w:val="a3"/>
        <w:ind w:leftChars="0" w:left="780"/>
        <w:rPr>
          <w:szCs w:val="21"/>
        </w:rPr>
      </w:pPr>
      <w:r w:rsidRPr="00151ED3">
        <w:rPr>
          <w:rFonts w:hint="eastAsia"/>
          <w:szCs w:val="21"/>
        </w:rPr>
        <w:t>・本エリアに乗り入れ可能な車両は総重量5</w:t>
      </w:r>
      <w:r w:rsidRPr="00151ED3">
        <w:rPr>
          <w:szCs w:val="21"/>
        </w:rPr>
        <w:t>t</w:t>
      </w:r>
      <w:r w:rsidRPr="00151ED3">
        <w:rPr>
          <w:rFonts w:hint="eastAsia"/>
          <w:szCs w:val="21"/>
        </w:rPr>
        <w:t>以下です。ご計画の際にはご注意ください。</w:t>
      </w:r>
    </w:p>
    <w:p w14:paraId="41E3DA24" w14:textId="684A91A0" w:rsidR="00E82384" w:rsidRPr="00151ED3" w:rsidRDefault="007B475C" w:rsidP="007B475C">
      <w:pPr>
        <w:pStyle w:val="a3"/>
        <w:ind w:leftChars="0" w:left="780"/>
        <w:rPr>
          <w:szCs w:val="21"/>
        </w:rPr>
      </w:pPr>
      <w:r w:rsidRPr="00151ED3">
        <w:rPr>
          <w:rFonts w:hint="eastAsia"/>
          <w:szCs w:val="21"/>
        </w:rPr>
        <w:t>・多目的利用</w:t>
      </w:r>
      <w:r w:rsidR="00B34ABE" w:rsidRPr="00151ED3">
        <w:rPr>
          <w:rFonts w:hint="eastAsia"/>
          <w:szCs w:val="21"/>
        </w:rPr>
        <w:t>地</w:t>
      </w:r>
      <w:r w:rsidR="00E82384" w:rsidRPr="00151ED3">
        <w:rPr>
          <w:rFonts w:hint="eastAsia"/>
          <w:szCs w:val="21"/>
        </w:rPr>
        <w:t>C</w:t>
      </w:r>
      <w:r w:rsidR="00B34ABE" w:rsidRPr="00151ED3">
        <w:rPr>
          <w:rFonts w:hint="eastAsia"/>
          <w:szCs w:val="21"/>
        </w:rPr>
        <w:t>を全面利用される</w:t>
      </w:r>
      <w:r w:rsidR="00E82384" w:rsidRPr="00151ED3">
        <w:rPr>
          <w:rFonts w:hint="eastAsia"/>
          <w:szCs w:val="21"/>
        </w:rPr>
        <w:t>際は、区画内建物側に</w:t>
      </w:r>
      <w:r w:rsidR="00BF2794" w:rsidRPr="00151ED3">
        <w:rPr>
          <w:rFonts w:hint="eastAsia"/>
          <w:szCs w:val="21"/>
        </w:rPr>
        <w:t>有効</w:t>
      </w:r>
      <w:r w:rsidR="00E82384" w:rsidRPr="00151ED3">
        <w:rPr>
          <w:rFonts w:hint="eastAsia"/>
          <w:szCs w:val="21"/>
        </w:rPr>
        <w:t>幅2</w:t>
      </w:r>
      <w:r w:rsidR="00E82384" w:rsidRPr="00151ED3">
        <w:rPr>
          <w:szCs w:val="21"/>
        </w:rPr>
        <w:t>m</w:t>
      </w:r>
      <w:r w:rsidR="00E82384" w:rsidRPr="00151ED3">
        <w:rPr>
          <w:rFonts w:hint="eastAsia"/>
          <w:szCs w:val="21"/>
        </w:rPr>
        <w:t>以上の共用通路を設けていただく必要がございます</w:t>
      </w:r>
      <w:r w:rsidR="0048725F" w:rsidRPr="00151ED3">
        <w:rPr>
          <w:rFonts w:hint="eastAsia"/>
          <w:szCs w:val="21"/>
        </w:rPr>
        <w:t>。</w:t>
      </w:r>
      <w:r w:rsidR="00C54984" w:rsidRPr="00151ED3">
        <w:rPr>
          <w:rFonts w:hint="eastAsia"/>
          <w:szCs w:val="21"/>
        </w:rPr>
        <w:t>また隣接する駐車場利用者の妨げにならないような利用方法や安全確保等、</w:t>
      </w:r>
      <w:r w:rsidR="00E82384" w:rsidRPr="00151ED3">
        <w:rPr>
          <w:rFonts w:hint="eastAsia"/>
          <w:szCs w:val="21"/>
        </w:rPr>
        <w:t>ご計画の際にはご注意ください。</w:t>
      </w:r>
    </w:p>
    <w:p w14:paraId="5D346633" w14:textId="77777777" w:rsidR="002C37F2" w:rsidRPr="00151ED3" w:rsidRDefault="002C37F2" w:rsidP="002C37F2">
      <w:pPr>
        <w:pStyle w:val="a3"/>
        <w:ind w:leftChars="0" w:left="780"/>
        <w:rPr>
          <w:szCs w:val="21"/>
        </w:rPr>
      </w:pPr>
      <w:r w:rsidRPr="00151ED3">
        <w:rPr>
          <w:rFonts w:hint="eastAsia"/>
          <w:szCs w:val="21"/>
        </w:rPr>
        <w:t>・当該区画内には照明の</w:t>
      </w:r>
      <w:r w:rsidR="00E371A9" w:rsidRPr="00151ED3">
        <w:rPr>
          <w:rFonts w:hint="eastAsia"/>
          <w:szCs w:val="21"/>
        </w:rPr>
        <w:t>電灯</w:t>
      </w:r>
      <w:r w:rsidRPr="00151ED3">
        <w:rPr>
          <w:rFonts w:hint="eastAsia"/>
          <w:szCs w:val="21"/>
        </w:rPr>
        <w:t>柱があります（</w:t>
      </w:r>
      <w:r w:rsidRPr="00151ED3">
        <w:rPr>
          <w:szCs w:val="21"/>
        </w:rPr>
        <w:t>1</w:t>
      </w:r>
      <w:r w:rsidRPr="00151ED3">
        <w:rPr>
          <w:rFonts w:hint="eastAsia"/>
          <w:szCs w:val="21"/>
        </w:rPr>
        <w:t>本）。ご計画の際にはご留意ください。</w:t>
      </w:r>
    </w:p>
    <w:p w14:paraId="3E41AB89" w14:textId="77777777" w:rsidR="002C37F2" w:rsidRDefault="002C37F2">
      <w:pPr>
        <w:rPr>
          <w:szCs w:val="21"/>
        </w:rPr>
      </w:pPr>
    </w:p>
    <w:p w14:paraId="69C471D6" w14:textId="77777777" w:rsidR="0028204C" w:rsidRDefault="0028204C">
      <w:pPr>
        <w:rPr>
          <w:szCs w:val="21"/>
        </w:rPr>
      </w:pPr>
    </w:p>
    <w:p w14:paraId="09D49D37" w14:textId="77777777" w:rsidR="0028204C" w:rsidRDefault="0028204C">
      <w:pPr>
        <w:rPr>
          <w:szCs w:val="21"/>
        </w:rPr>
      </w:pPr>
    </w:p>
    <w:p w14:paraId="5A4B896E" w14:textId="77777777" w:rsidR="00A91B17" w:rsidRDefault="00A91B17">
      <w:pPr>
        <w:rPr>
          <w:szCs w:val="21"/>
        </w:rPr>
      </w:pPr>
    </w:p>
    <w:p w14:paraId="31C7E66B" w14:textId="77777777" w:rsidR="00A91B17" w:rsidRDefault="00A91B17">
      <w:pPr>
        <w:rPr>
          <w:szCs w:val="21"/>
        </w:rPr>
      </w:pPr>
    </w:p>
    <w:p w14:paraId="029D8BAC" w14:textId="77777777" w:rsidR="00A91B17" w:rsidRDefault="00A91B17">
      <w:pPr>
        <w:rPr>
          <w:szCs w:val="21"/>
        </w:rPr>
      </w:pPr>
    </w:p>
    <w:p w14:paraId="5FDF719B" w14:textId="77777777" w:rsidR="0028204C" w:rsidRDefault="0028204C">
      <w:pPr>
        <w:rPr>
          <w:szCs w:val="21"/>
        </w:rPr>
      </w:pPr>
    </w:p>
    <w:p w14:paraId="630ADC7C" w14:textId="77777777" w:rsidR="0028204C" w:rsidRDefault="0028204C" w:rsidP="0028204C">
      <w:pPr>
        <w:pStyle w:val="Default"/>
        <w:numPr>
          <w:ilvl w:val="0"/>
          <w:numId w:val="2"/>
        </w:numPr>
        <w:spacing w:after="119"/>
        <w:rPr>
          <w:sz w:val="21"/>
          <w:szCs w:val="21"/>
        </w:rPr>
      </w:pPr>
      <w:r>
        <w:rPr>
          <w:rFonts w:hint="eastAsia"/>
          <w:sz w:val="21"/>
          <w:szCs w:val="21"/>
        </w:rPr>
        <w:t>多目的利用地</w:t>
      </w:r>
      <w:r>
        <w:rPr>
          <w:sz w:val="21"/>
          <w:szCs w:val="21"/>
        </w:rPr>
        <w:t>D</w:t>
      </w:r>
    </w:p>
    <w:p w14:paraId="0F39219A" w14:textId="40201FA0" w:rsidR="0028204C" w:rsidRPr="00E82384" w:rsidRDefault="0028204C" w:rsidP="00640A64">
      <w:pPr>
        <w:pStyle w:val="a3"/>
        <w:numPr>
          <w:ilvl w:val="1"/>
          <w:numId w:val="2"/>
        </w:numPr>
        <w:ind w:leftChars="0"/>
        <w:rPr>
          <w:szCs w:val="21"/>
        </w:rPr>
      </w:pPr>
      <w:r>
        <w:rPr>
          <w:noProof/>
        </w:rPr>
        <w:drawing>
          <wp:anchor distT="0" distB="0" distL="114300" distR="114300" simplePos="0" relativeHeight="251663360" behindDoc="0" locked="0" layoutInCell="1" allowOverlap="1" wp14:anchorId="0531274A" wp14:editId="49BD0132">
            <wp:simplePos x="0" y="0"/>
            <wp:positionH relativeFrom="margin">
              <wp:posOffset>3912870</wp:posOffset>
            </wp:positionH>
            <wp:positionV relativeFrom="paragraph">
              <wp:posOffset>26035</wp:posOffset>
            </wp:positionV>
            <wp:extent cx="2453640" cy="4373245"/>
            <wp:effectExtent l="19050" t="19050" r="22860" b="27305"/>
            <wp:wrapNone/>
            <wp:docPr id="16218229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22993"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3640" cy="4373245"/>
                    </a:xfrm>
                    <a:prstGeom prst="rect">
                      <a:avLst/>
                    </a:prstGeom>
                    <a:noFill/>
                    <a:ln w="9525">
                      <a:solidFill>
                        <a:srgbClr val="000000"/>
                      </a:solidFill>
                      <a:miter lim="800000"/>
                      <a:headEnd/>
                      <a:tailEnd/>
                    </a:ln>
                  </pic:spPr>
                </pic:pic>
              </a:graphicData>
            </a:graphic>
          </wp:anchor>
        </w:drawing>
      </w:r>
      <w:r w:rsidRPr="00E82384">
        <w:rPr>
          <w:rFonts w:hint="eastAsia"/>
          <w:szCs w:val="21"/>
        </w:rPr>
        <w:t>位置：</w:t>
      </w:r>
      <w:r>
        <w:rPr>
          <w:rFonts w:hint="eastAsia"/>
          <w:szCs w:val="21"/>
        </w:rPr>
        <w:t>展示場建屋</w:t>
      </w:r>
      <w:r w:rsidR="00284EF3">
        <w:rPr>
          <w:rFonts w:hint="eastAsia"/>
          <w:szCs w:val="21"/>
        </w:rPr>
        <w:t>南</w:t>
      </w:r>
      <w:r>
        <w:rPr>
          <w:rFonts w:hint="eastAsia"/>
          <w:szCs w:val="21"/>
        </w:rPr>
        <w:t>側</w:t>
      </w:r>
      <w:r w:rsidR="00284EF3">
        <w:rPr>
          <w:rFonts w:hint="eastAsia"/>
          <w:szCs w:val="21"/>
        </w:rPr>
        <w:t>厨房棟西側</w:t>
      </w:r>
      <w:r>
        <w:rPr>
          <w:rFonts w:hint="eastAsia"/>
          <w:szCs w:val="21"/>
        </w:rPr>
        <w:t>屋外</w:t>
      </w:r>
    </w:p>
    <w:p w14:paraId="1DCAC386" w14:textId="7259B2DF" w:rsidR="0028204C" w:rsidRDefault="0028204C" w:rsidP="0028204C">
      <w:pPr>
        <w:pStyle w:val="a3"/>
        <w:numPr>
          <w:ilvl w:val="1"/>
          <w:numId w:val="2"/>
        </w:numPr>
        <w:ind w:leftChars="0"/>
        <w:rPr>
          <w:szCs w:val="21"/>
        </w:rPr>
      </w:pPr>
      <w:r>
        <w:rPr>
          <w:rFonts w:hint="eastAsia"/>
          <w:szCs w:val="21"/>
        </w:rPr>
        <w:t>総面積</w:t>
      </w:r>
      <w:r w:rsidRPr="00E82384">
        <w:rPr>
          <w:rFonts w:hint="eastAsia"/>
          <w:szCs w:val="21"/>
        </w:rPr>
        <w:t>：</w:t>
      </w:r>
      <w:r>
        <w:rPr>
          <w:rFonts w:hint="eastAsia"/>
          <w:szCs w:val="21"/>
        </w:rPr>
        <w:t>403㎡</w:t>
      </w:r>
    </w:p>
    <w:p w14:paraId="06BBB676" w14:textId="1F0B3095" w:rsidR="0028204C" w:rsidRPr="002A698F" w:rsidRDefault="0028204C" w:rsidP="0028204C">
      <w:pPr>
        <w:pStyle w:val="a3"/>
        <w:numPr>
          <w:ilvl w:val="1"/>
          <w:numId w:val="2"/>
        </w:numPr>
        <w:ind w:leftChars="0"/>
        <w:rPr>
          <w:szCs w:val="21"/>
        </w:rPr>
      </w:pPr>
      <w:r w:rsidRPr="002A698F">
        <w:rPr>
          <w:rFonts w:hint="eastAsia"/>
          <w:szCs w:val="21"/>
        </w:rPr>
        <w:t>利用料金：1日あたり</w:t>
      </w:r>
      <w:r>
        <w:rPr>
          <w:rFonts w:hint="eastAsia"/>
          <w:szCs w:val="21"/>
        </w:rPr>
        <w:t>20,956</w:t>
      </w:r>
      <w:r w:rsidRPr="002A698F">
        <w:rPr>
          <w:rFonts w:hint="eastAsia"/>
          <w:szCs w:val="21"/>
        </w:rPr>
        <w:t>円（税込）</w:t>
      </w:r>
    </w:p>
    <w:p w14:paraId="6A538AFB" w14:textId="77777777" w:rsidR="0028204C" w:rsidRDefault="0028204C" w:rsidP="0028204C">
      <w:pPr>
        <w:pStyle w:val="Default"/>
        <w:numPr>
          <w:ilvl w:val="1"/>
          <w:numId w:val="2"/>
        </w:numPr>
        <w:rPr>
          <w:sz w:val="21"/>
          <w:szCs w:val="21"/>
        </w:rPr>
      </w:pPr>
      <w:r>
        <w:rPr>
          <w:rFonts w:hint="eastAsia"/>
          <w:sz w:val="21"/>
          <w:szCs w:val="21"/>
        </w:rPr>
        <w:t>ご利用例</w:t>
      </w:r>
    </w:p>
    <w:p w14:paraId="2207AF47" w14:textId="77777777" w:rsidR="0028204C" w:rsidRDefault="0028204C" w:rsidP="0028204C">
      <w:pPr>
        <w:pStyle w:val="Default"/>
        <w:ind w:firstLineChars="400" w:firstLine="840"/>
        <w:rPr>
          <w:sz w:val="21"/>
          <w:szCs w:val="21"/>
        </w:rPr>
      </w:pPr>
      <w:r>
        <w:rPr>
          <w:rFonts w:hint="eastAsia"/>
          <w:sz w:val="21"/>
          <w:szCs w:val="21"/>
        </w:rPr>
        <w:t>・屋外レストランやカフェの営業</w:t>
      </w:r>
    </w:p>
    <w:p w14:paraId="1BDC0672" w14:textId="2B6A1CCF" w:rsidR="0028204C" w:rsidRDefault="0028204C" w:rsidP="0028204C">
      <w:pPr>
        <w:pStyle w:val="Default"/>
        <w:ind w:firstLineChars="500" w:firstLine="1050"/>
        <w:rPr>
          <w:sz w:val="21"/>
          <w:szCs w:val="21"/>
        </w:rPr>
      </w:pPr>
      <w:r>
        <w:rPr>
          <w:rFonts w:hint="eastAsia"/>
          <w:sz w:val="21"/>
          <w:szCs w:val="21"/>
        </w:rPr>
        <w:t>厨房棟のご利用については別途ご相談ください</w:t>
      </w:r>
    </w:p>
    <w:p w14:paraId="62EFFA1C" w14:textId="77777777" w:rsidR="0028204C" w:rsidRDefault="0028204C" w:rsidP="0028204C">
      <w:pPr>
        <w:pStyle w:val="Default"/>
        <w:ind w:firstLineChars="400" w:firstLine="840"/>
        <w:rPr>
          <w:sz w:val="21"/>
          <w:szCs w:val="21"/>
        </w:rPr>
      </w:pPr>
      <w:r>
        <w:rPr>
          <w:rFonts w:ascii="ＭＳ 明朝" w:eastAsia="ＭＳ 明朝" w:hAnsi="ＭＳ 明朝" w:cs="ＭＳ 明朝" w:hint="eastAsia"/>
          <w:sz w:val="21"/>
          <w:szCs w:val="21"/>
        </w:rPr>
        <w:t>・</w:t>
      </w:r>
      <w:r>
        <w:rPr>
          <w:rFonts w:hint="eastAsia"/>
          <w:sz w:val="21"/>
          <w:szCs w:val="21"/>
        </w:rPr>
        <w:t>グッズ販売店舗の出店</w:t>
      </w:r>
    </w:p>
    <w:p w14:paraId="2B5AF4F1" w14:textId="77777777" w:rsidR="0028204C" w:rsidRDefault="0028204C" w:rsidP="0028204C">
      <w:pPr>
        <w:pStyle w:val="Default"/>
        <w:ind w:left="780"/>
        <w:rPr>
          <w:sz w:val="21"/>
          <w:szCs w:val="21"/>
        </w:rPr>
      </w:pPr>
      <w:r>
        <w:rPr>
          <w:rFonts w:hint="eastAsia"/>
          <w:sz w:val="21"/>
          <w:szCs w:val="21"/>
        </w:rPr>
        <w:t>・キッチンカー</w:t>
      </w:r>
    </w:p>
    <w:p w14:paraId="5B738330" w14:textId="77777777" w:rsidR="0028204C" w:rsidRDefault="0028204C" w:rsidP="0028204C">
      <w:pPr>
        <w:pStyle w:val="Default"/>
        <w:numPr>
          <w:ilvl w:val="1"/>
          <w:numId w:val="2"/>
        </w:numPr>
        <w:rPr>
          <w:sz w:val="21"/>
          <w:szCs w:val="21"/>
        </w:rPr>
      </w:pPr>
      <w:r>
        <w:rPr>
          <w:rFonts w:hint="eastAsia"/>
          <w:sz w:val="21"/>
          <w:szCs w:val="21"/>
        </w:rPr>
        <w:t xml:space="preserve">　注意事項</w:t>
      </w:r>
    </w:p>
    <w:p w14:paraId="797CA6C5" w14:textId="77777777" w:rsidR="0028204C" w:rsidRDefault="0028204C" w:rsidP="0028204C">
      <w:pPr>
        <w:pStyle w:val="Default"/>
        <w:ind w:left="780"/>
        <w:rPr>
          <w:sz w:val="21"/>
          <w:szCs w:val="21"/>
        </w:rPr>
      </w:pPr>
      <w:r w:rsidRPr="008B140F">
        <w:rPr>
          <w:rFonts w:hint="eastAsia"/>
          <w:sz w:val="21"/>
          <w:szCs w:val="21"/>
        </w:rPr>
        <w:t>・原則として本エリアに車両の乗り入れはできません。</w:t>
      </w:r>
    </w:p>
    <w:p w14:paraId="3E16C7B5" w14:textId="77777777" w:rsidR="0028204C" w:rsidRPr="008B140F" w:rsidRDefault="0028204C" w:rsidP="0028204C">
      <w:pPr>
        <w:pStyle w:val="Default"/>
        <w:ind w:left="780" w:firstLineChars="100" w:firstLine="210"/>
        <w:rPr>
          <w:sz w:val="21"/>
          <w:szCs w:val="21"/>
        </w:rPr>
      </w:pPr>
      <w:r w:rsidRPr="008B140F">
        <w:rPr>
          <w:rFonts w:hint="eastAsia"/>
          <w:sz w:val="21"/>
          <w:szCs w:val="21"/>
        </w:rPr>
        <w:t>ご計画の際にはご注意ください。</w:t>
      </w:r>
    </w:p>
    <w:p w14:paraId="0AF83337" w14:textId="77777777" w:rsidR="0028204C" w:rsidRDefault="0028204C" w:rsidP="0028204C">
      <w:pPr>
        <w:pStyle w:val="Default"/>
        <w:ind w:firstLineChars="400" w:firstLine="840"/>
        <w:rPr>
          <w:sz w:val="21"/>
          <w:szCs w:val="21"/>
        </w:rPr>
      </w:pPr>
      <w:r>
        <w:rPr>
          <w:rFonts w:hint="eastAsia"/>
          <w:sz w:val="21"/>
          <w:szCs w:val="21"/>
        </w:rPr>
        <w:t>・当該区画内にはセキュリティ用カメラの設備柱（</w:t>
      </w:r>
      <w:r>
        <w:rPr>
          <w:sz w:val="21"/>
          <w:szCs w:val="21"/>
        </w:rPr>
        <w:t>1</w:t>
      </w:r>
      <w:r>
        <w:rPr>
          <w:rFonts w:hint="eastAsia"/>
          <w:sz w:val="21"/>
          <w:szCs w:val="21"/>
        </w:rPr>
        <w:t>本）</w:t>
      </w:r>
    </w:p>
    <w:p w14:paraId="6ED16AE4" w14:textId="77777777" w:rsidR="0028204C" w:rsidRDefault="0028204C" w:rsidP="0028204C">
      <w:pPr>
        <w:pStyle w:val="Default"/>
        <w:ind w:firstLineChars="500" w:firstLine="1050"/>
        <w:rPr>
          <w:sz w:val="21"/>
          <w:szCs w:val="21"/>
        </w:rPr>
      </w:pPr>
      <w:r>
        <w:rPr>
          <w:rFonts w:hint="eastAsia"/>
          <w:sz w:val="21"/>
          <w:szCs w:val="21"/>
        </w:rPr>
        <w:t>及び足元灯（</w:t>
      </w:r>
      <w:r>
        <w:rPr>
          <w:sz w:val="21"/>
          <w:szCs w:val="21"/>
        </w:rPr>
        <w:t>5</w:t>
      </w:r>
      <w:r>
        <w:rPr>
          <w:rFonts w:hint="eastAsia"/>
          <w:sz w:val="21"/>
          <w:szCs w:val="21"/>
        </w:rPr>
        <w:t>本）があります。ご計画の際にはご留</w:t>
      </w:r>
    </w:p>
    <w:p w14:paraId="72FEA995" w14:textId="77777777" w:rsidR="0028204C" w:rsidRDefault="0028204C" w:rsidP="0028204C">
      <w:pPr>
        <w:pStyle w:val="Default"/>
        <w:ind w:firstLineChars="500" w:firstLine="1050"/>
        <w:rPr>
          <w:sz w:val="21"/>
          <w:szCs w:val="21"/>
        </w:rPr>
      </w:pPr>
      <w:r>
        <w:rPr>
          <w:rFonts w:hint="eastAsia"/>
          <w:sz w:val="21"/>
          <w:szCs w:val="21"/>
        </w:rPr>
        <w:t>意ください。</w:t>
      </w:r>
    </w:p>
    <w:p w14:paraId="2EBCA39A" w14:textId="77777777" w:rsidR="0028204C" w:rsidRDefault="0028204C" w:rsidP="0028204C">
      <w:pPr>
        <w:pStyle w:val="Default"/>
        <w:rPr>
          <w:sz w:val="21"/>
          <w:szCs w:val="21"/>
        </w:rPr>
      </w:pPr>
    </w:p>
    <w:p w14:paraId="15DD2922" w14:textId="77777777" w:rsidR="0028204C" w:rsidRDefault="0028204C" w:rsidP="0028204C">
      <w:pPr>
        <w:pStyle w:val="Default"/>
        <w:rPr>
          <w:sz w:val="21"/>
          <w:szCs w:val="21"/>
        </w:rPr>
      </w:pPr>
    </w:p>
    <w:p w14:paraId="607FBD30" w14:textId="77777777" w:rsidR="0028204C" w:rsidRDefault="0028204C" w:rsidP="0028204C">
      <w:pPr>
        <w:pStyle w:val="Default"/>
        <w:rPr>
          <w:sz w:val="21"/>
          <w:szCs w:val="21"/>
        </w:rPr>
      </w:pPr>
    </w:p>
    <w:p w14:paraId="1F89D15A" w14:textId="77777777" w:rsidR="0028204C" w:rsidRDefault="0028204C" w:rsidP="0028204C">
      <w:pPr>
        <w:pStyle w:val="Default"/>
        <w:rPr>
          <w:sz w:val="21"/>
          <w:szCs w:val="21"/>
        </w:rPr>
      </w:pPr>
    </w:p>
    <w:p w14:paraId="1C5CA444" w14:textId="77777777" w:rsidR="0028204C" w:rsidRDefault="0028204C" w:rsidP="0028204C">
      <w:pPr>
        <w:pStyle w:val="Default"/>
        <w:rPr>
          <w:sz w:val="21"/>
          <w:szCs w:val="21"/>
        </w:rPr>
      </w:pPr>
    </w:p>
    <w:p w14:paraId="785E8E05" w14:textId="77777777" w:rsidR="00995FD0" w:rsidRPr="0028204C" w:rsidRDefault="00995FD0">
      <w:pPr>
        <w:rPr>
          <w:szCs w:val="21"/>
        </w:rPr>
      </w:pPr>
    </w:p>
    <w:p w14:paraId="5E7B3B31" w14:textId="77777777" w:rsidR="003B7255" w:rsidRPr="00E82384" w:rsidRDefault="009D48DA">
      <w:pPr>
        <w:rPr>
          <w:szCs w:val="21"/>
        </w:rPr>
      </w:pPr>
      <w:r>
        <w:rPr>
          <w:rFonts w:hint="eastAsia"/>
          <w:szCs w:val="21"/>
        </w:rPr>
        <w:t>３．</w:t>
      </w:r>
      <w:r w:rsidR="003B7255" w:rsidRPr="00E82384">
        <w:rPr>
          <w:rFonts w:hint="eastAsia"/>
          <w:szCs w:val="21"/>
        </w:rPr>
        <w:t>本件</w:t>
      </w:r>
      <w:r>
        <w:rPr>
          <w:rFonts w:hint="eastAsia"/>
          <w:szCs w:val="21"/>
        </w:rPr>
        <w:t>に関するお問い合わせ</w:t>
      </w:r>
      <w:r w:rsidR="003B7255" w:rsidRPr="00E82384">
        <w:rPr>
          <w:rFonts w:hint="eastAsia"/>
          <w:szCs w:val="21"/>
        </w:rPr>
        <w:t>先</w:t>
      </w:r>
    </w:p>
    <w:bookmarkStart w:id="1" w:name="_MON_1654152937"/>
    <w:bookmarkEnd w:id="1"/>
    <w:p w14:paraId="62164707" w14:textId="77777777" w:rsidR="00A17096" w:rsidRDefault="0067727C" w:rsidP="00995FD0">
      <w:pPr>
        <w:ind w:firstLineChars="100" w:firstLine="210"/>
        <w:rPr>
          <w:szCs w:val="21"/>
        </w:rPr>
      </w:pPr>
      <w:r>
        <w:rPr>
          <w:szCs w:val="21"/>
        </w:rPr>
        <w:object w:dxaOrig="7739" w:dyaOrig="1432" w14:anchorId="0E9FC4CD">
          <v:shape id="_x0000_i1026" type="#_x0000_t75" style="width:386.95pt;height:71.55pt" o:ole="">
            <v:imagedata r:id="rId18" o:title=""/>
          </v:shape>
          <o:OLEObject Type="Embed" ProgID="Excel.Sheet.12" ShapeID="_x0000_i1026" DrawAspect="Content" ObjectID="_1804513996" r:id="rId19"/>
        </w:object>
      </w:r>
    </w:p>
    <w:p w14:paraId="389ABDDD" w14:textId="4D842899" w:rsidR="003B7255" w:rsidRPr="00E82384" w:rsidRDefault="003B7255" w:rsidP="00995FD0">
      <w:pPr>
        <w:ind w:firstLineChars="100" w:firstLine="210"/>
        <w:rPr>
          <w:szCs w:val="21"/>
        </w:rPr>
      </w:pPr>
    </w:p>
    <w:p w14:paraId="237292D1" w14:textId="77777777" w:rsidR="003B7255" w:rsidRPr="00E82384" w:rsidRDefault="003B7255">
      <w:pPr>
        <w:rPr>
          <w:szCs w:val="21"/>
        </w:rPr>
      </w:pPr>
    </w:p>
    <w:p w14:paraId="7D7712FF" w14:textId="77777777" w:rsidR="003B7255" w:rsidRDefault="003552C7" w:rsidP="00857AA8">
      <w:pPr>
        <w:pStyle w:val="a6"/>
      </w:pPr>
      <w:r>
        <w:rPr>
          <w:rFonts w:hint="eastAsia"/>
        </w:rPr>
        <w:t>以上</w:t>
      </w:r>
    </w:p>
    <w:p w14:paraId="41C77159" w14:textId="77777777" w:rsidR="00857AA8" w:rsidRDefault="00857AA8" w:rsidP="000E41E8">
      <w:pPr>
        <w:pStyle w:val="a6"/>
      </w:pPr>
    </w:p>
    <w:sectPr w:rsidR="00857AA8" w:rsidSect="003552C7">
      <w:pgSz w:w="11906" w:h="16838"/>
      <w:pgMar w:top="1134" w:right="1077" w:bottom="113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FF52B4" w14:textId="77777777" w:rsidR="00A82433" w:rsidRDefault="00A82433" w:rsidP="00D10F2E">
      <w:r>
        <w:separator/>
      </w:r>
    </w:p>
  </w:endnote>
  <w:endnote w:type="continuationSeparator" w:id="0">
    <w:p w14:paraId="5F8E5AEA" w14:textId="77777777" w:rsidR="00A82433" w:rsidRDefault="00A82433" w:rsidP="00D10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FC061" w14:textId="77777777" w:rsidR="00A82433" w:rsidRDefault="00A82433" w:rsidP="00D10F2E">
      <w:r>
        <w:separator/>
      </w:r>
    </w:p>
  </w:footnote>
  <w:footnote w:type="continuationSeparator" w:id="0">
    <w:p w14:paraId="08757CC4" w14:textId="77777777" w:rsidR="00A82433" w:rsidRDefault="00A82433" w:rsidP="00D10F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07D7A"/>
    <w:multiLevelType w:val="hybridMultilevel"/>
    <w:tmpl w:val="2004B3C8"/>
    <w:lvl w:ilvl="0" w:tplc="04090011">
      <w:start w:val="1"/>
      <w:numFmt w:val="decimalEnclosedCircle"/>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 w15:restartNumberingAfterBreak="0">
    <w:nsid w:val="287975F5"/>
    <w:multiLevelType w:val="hybridMultilevel"/>
    <w:tmpl w:val="1868BDE0"/>
    <w:lvl w:ilvl="0" w:tplc="73FE35A6">
      <w:start w:val="1"/>
      <w:numFmt w:val="decimalFullWidth"/>
      <w:lvlText w:val="（%1）"/>
      <w:lvlJc w:val="left"/>
      <w:pPr>
        <w:ind w:left="720" w:hanging="720"/>
      </w:pPr>
      <w:rPr>
        <w:rFonts w:hint="default"/>
      </w:rPr>
    </w:lvl>
    <w:lvl w:ilvl="1" w:tplc="2708C41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80C7BEF"/>
    <w:multiLevelType w:val="hybridMultilevel"/>
    <w:tmpl w:val="637E379E"/>
    <w:lvl w:ilvl="0" w:tplc="601C97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B7B3F0B"/>
    <w:multiLevelType w:val="hybridMultilevel"/>
    <w:tmpl w:val="F6CC79E6"/>
    <w:lvl w:ilvl="0" w:tplc="48EAAA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5884C15"/>
    <w:multiLevelType w:val="hybridMultilevel"/>
    <w:tmpl w:val="54A23B2E"/>
    <w:lvl w:ilvl="0" w:tplc="FCA291F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048603286">
    <w:abstractNumId w:val="3"/>
  </w:num>
  <w:num w:numId="2" w16cid:durableId="1886332305">
    <w:abstractNumId w:val="1"/>
  </w:num>
  <w:num w:numId="3" w16cid:durableId="1668942277">
    <w:abstractNumId w:val="0"/>
  </w:num>
  <w:num w:numId="4" w16cid:durableId="103039823">
    <w:abstractNumId w:val="2"/>
  </w:num>
  <w:num w:numId="5" w16cid:durableId="15821347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255"/>
    <w:rsid w:val="000456A5"/>
    <w:rsid w:val="00067176"/>
    <w:rsid w:val="00077EBC"/>
    <w:rsid w:val="000E41E8"/>
    <w:rsid w:val="00151ED3"/>
    <w:rsid w:val="00153836"/>
    <w:rsid w:val="0017466B"/>
    <w:rsid w:val="001A47CB"/>
    <w:rsid w:val="001C5E65"/>
    <w:rsid w:val="001E0827"/>
    <w:rsid w:val="001E0D22"/>
    <w:rsid w:val="002243C1"/>
    <w:rsid w:val="002513D6"/>
    <w:rsid w:val="00252A10"/>
    <w:rsid w:val="0028204C"/>
    <w:rsid w:val="00284462"/>
    <w:rsid w:val="00284EF3"/>
    <w:rsid w:val="002855D9"/>
    <w:rsid w:val="002C22CF"/>
    <w:rsid w:val="002C37F2"/>
    <w:rsid w:val="002D1300"/>
    <w:rsid w:val="002F7322"/>
    <w:rsid w:val="003320AF"/>
    <w:rsid w:val="0034515C"/>
    <w:rsid w:val="003552C7"/>
    <w:rsid w:val="00392F1A"/>
    <w:rsid w:val="003B1B3F"/>
    <w:rsid w:val="003B7255"/>
    <w:rsid w:val="003D1415"/>
    <w:rsid w:val="003D2738"/>
    <w:rsid w:val="003F2A38"/>
    <w:rsid w:val="00402440"/>
    <w:rsid w:val="00436880"/>
    <w:rsid w:val="0048725F"/>
    <w:rsid w:val="00495F80"/>
    <w:rsid w:val="004C191C"/>
    <w:rsid w:val="004D6EAB"/>
    <w:rsid w:val="005158E2"/>
    <w:rsid w:val="005530C9"/>
    <w:rsid w:val="00575CD9"/>
    <w:rsid w:val="00576E49"/>
    <w:rsid w:val="00597CD8"/>
    <w:rsid w:val="005B6FFC"/>
    <w:rsid w:val="005C6103"/>
    <w:rsid w:val="005D5515"/>
    <w:rsid w:val="00623A25"/>
    <w:rsid w:val="00640A64"/>
    <w:rsid w:val="0064585F"/>
    <w:rsid w:val="0065755C"/>
    <w:rsid w:val="00657FDA"/>
    <w:rsid w:val="0067727C"/>
    <w:rsid w:val="006E3D86"/>
    <w:rsid w:val="006F5436"/>
    <w:rsid w:val="007047C9"/>
    <w:rsid w:val="00705552"/>
    <w:rsid w:val="0073645E"/>
    <w:rsid w:val="00790464"/>
    <w:rsid w:val="00790D80"/>
    <w:rsid w:val="0079342D"/>
    <w:rsid w:val="007A5837"/>
    <w:rsid w:val="007A75F9"/>
    <w:rsid w:val="007B475C"/>
    <w:rsid w:val="007D48CE"/>
    <w:rsid w:val="007D6427"/>
    <w:rsid w:val="007F03AE"/>
    <w:rsid w:val="007F100D"/>
    <w:rsid w:val="00842956"/>
    <w:rsid w:val="00856D93"/>
    <w:rsid w:val="00857AA8"/>
    <w:rsid w:val="00863138"/>
    <w:rsid w:val="008D76AB"/>
    <w:rsid w:val="008E5B00"/>
    <w:rsid w:val="008F0845"/>
    <w:rsid w:val="008F16F0"/>
    <w:rsid w:val="008F2B5E"/>
    <w:rsid w:val="00995FD0"/>
    <w:rsid w:val="009C7EB6"/>
    <w:rsid w:val="009D48DA"/>
    <w:rsid w:val="009F02EB"/>
    <w:rsid w:val="009F2894"/>
    <w:rsid w:val="00A043DA"/>
    <w:rsid w:val="00A17096"/>
    <w:rsid w:val="00A3301F"/>
    <w:rsid w:val="00A559A0"/>
    <w:rsid w:val="00A726ED"/>
    <w:rsid w:val="00A75279"/>
    <w:rsid w:val="00A82433"/>
    <w:rsid w:val="00A91B17"/>
    <w:rsid w:val="00B04C3C"/>
    <w:rsid w:val="00B053DB"/>
    <w:rsid w:val="00B12BFC"/>
    <w:rsid w:val="00B34ABE"/>
    <w:rsid w:val="00B44D02"/>
    <w:rsid w:val="00B468FD"/>
    <w:rsid w:val="00B47980"/>
    <w:rsid w:val="00B6710B"/>
    <w:rsid w:val="00B825A1"/>
    <w:rsid w:val="00BE5F3C"/>
    <w:rsid w:val="00BE6FFC"/>
    <w:rsid w:val="00BF1DA8"/>
    <w:rsid w:val="00BF2794"/>
    <w:rsid w:val="00BF2B4F"/>
    <w:rsid w:val="00BF3534"/>
    <w:rsid w:val="00BF63F1"/>
    <w:rsid w:val="00C1675F"/>
    <w:rsid w:val="00C54984"/>
    <w:rsid w:val="00CA4F59"/>
    <w:rsid w:val="00CB78DA"/>
    <w:rsid w:val="00CC02BB"/>
    <w:rsid w:val="00D10F2E"/>
    <w:rsid w:val="00D70412"/>
    <w:rsid w:val="00D76C85"/>
    <w:rsid w:val="00D81B5A"/>
    <w:rsid w:val="00DC6CF5"/>
    <w:rsid w:val="00DD4055"/>
    <w:rsid w:val="00E04F1E"/>
    <w:rsid w:val="00E051B8"/>
    <w:rsid w:val="00E235FA"/>
    <w:rsid w:val="00E27C1C"/>
    <w:rsid w:val="00E30AC9"/>
    <w:rsid w:val="00E371A9"/>
    <w:rsid w:val="00E549FA"/>
    <w:rsid w:val="00E80F49"/>
    <w:rsid w:val="00E82384"/>
    <w:rsid w:val="00EB2AF8"/>
    <w:rsid w:val="00EB5599"/>
    <w:rsid w:val="00EB6C46"/>
    <w:rsid w:val="00EC22F1"/>
    <w:rsid w:val="00ED0BEA"/>
    <w:rsid w:val="00ED4B3B"/>
    <w:rsid w:val="00EF2236"/>
    <w:rsid w:val="00F011A7"/>
    <w:rsid w:val="00F142E0"/>
    <w:rsid w:val="00F35FE2"/>
    <w:rsid w:val="00F45AD1"/>
    <w:rsid w:val="00F47572"/>
    <w:rsid w:val="00F52197"/>
    <w:rsid w:val="00FA6A9B"/>
    <w:rsid w:val="00FC41FF"/>
    <w:rsid w:val="00FD5576"/>
    <w:rsid w:val="00FE19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v:textbox inset="5.85pt,.7pt,5.85pt,.7pt"/>
    </o:shapedefaults>
    <o:shapelayout v:ext="edit">
      <o:idmap v:ext="edit" data="2"/>
    </o:shapelayout>
  </w:shapeDefaults>
  <w:decimalSymbol w:val="."/>
  <w:listSeparator w:val=","/>
  <w14:docId w14:val="37BB11D8"/>
  <w15:chartTrackingRefBased/>
  <w15:docId w15:val="{8C24CDE8-5B18-4AE9-8B6C-767D074A3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7255"/>
    <w:pPr>
      <w:ind w:leftChars="400" w:left="840"/>
    </w:pPr>
  </w:style>
  <w:style w:type="paragraph" w:styleId="a4">
    <w:name w:val="Note Heading"/>
    <w:basedOn w:val="a"/>
    <w:next w:val="a"/>
    <w:link w:val="a5"/>
    <w:uiPriority w:val="99"/>
    <w:unhideWhenUsed/>
    <w:rsid w:val="00B825A1"/>
    <w:pPr>
      <w:jc w:val="center"/>
    </w:pPr>
  </w:style>
  <w:style w:type="character" w:customStyle="1" w:styleId="a5">
    <w:name w:val="記 (文字)"/>
    <w:basedOn w:val="a0"/>
    <w:link w:val="a4"/>
    <w:uiPriority w:val="99"/>
    <w:rsid w:val="00B825A1"/>
  </w:style>
  <w:style w:type="paragraph" w:styleId="a6">
    <w:name w:val="Closing"/>
    <w:basedOn w:val="a"/>
    <w:link w:val="a7"/>
    <w:uiPriority w:val="99"/>
    <w:unhideWhenUsed/>
    <w:rsid w:val="00B825A1"/>
    <w:pPr>
      <w:jc w:val="right"/>
    </w:pPr>
  </w:style>
  <w:style w:type="character" w:customStyle="1" w:styleId="a7">
    <w:name w:val="結語 (文字)"/>
    <w:basedOn w:val="a0"/>
    <w:link w:val="a6"/>
    <w:uiPriority w:val="99"/>
    <w:rsid w:val="00B825A1"/>
  </w:style>
  <w:style w:type="character" w:styleId="a8">
    <w:name w:val="Hyperlink"/>
    <w:basedOn w:val="a0"/>
    <w:uiPriority w:val="99"/>
    <w:unhideWhenUsed/>
    <w:rsid w:val="00B825A1"/>
    <w:rPr>
      <w:color w:val="0563C1" w:themeColor="hyperlink"/>
      <w:u w:val="single"/>
    </w:rPr>
  </w:style>
  <w:style w:type="character" w:styleId="a9">
    <w:name w:val="Unresolved Mention"/>
    <w:basedOn w:val="a0"/>
    <w:uiPriority w:val="99"/>
    <w:semiHidden/>
    <w:unhideWhenUsed/>
    <w:rsid w:val="00B825A1"/>
    <w:rPr>
      <w:color w:val="605E5C"/>
      <w:shd w:val="clear" w:color="auto" w:fill="E1DFDD"/>
    </w:rPr>
  </w:style>
  <w:style w:type="paragraph" w:styleId="aa">
    <w:name w:val="header"/>
    <w:basedOn w:val="a"/>
    <w:link w:val="ab"/>
    <w:uiPriority w:val="99"/>
    <w:unhideWhenUsed/>
    <w:rsid w:val="00D10F2E"/>
    <w:pPr>
      <w:tabs>
        <w:tab w:val="center" w:pos="4252"/>
        <w:tab w:val="right" w:pos="8504"/>
      </w:tabs>
      <w:snapToGrid w:val="0"/>
    </w:pPr>
  </w:style>
  <w:style w:type="character" w:customStyle="1" w:styleId="ab">
    <w:name w:val="ヘッダー (文字)"/>
    <w:basedOn w:val="a0"/>
    <w:link w:val="aa"/>
    <w:uiPriority w:val="99"/>
    <w:rsid w:val="00D10F2E"/>
  </w:style>
  <w:style w:type="paragraph" w:styleId="ac">
    <w:name w:val="footer"/>
    <w:basedOn w:val="a"/>
    <w:link w:val="ad"/>
    <w:uiPriority w:val="99"/>
    <w:unhideWhenUsed/>
    <w:rsid w:val="00D10F2E"/>
    <w:pPr>
      <w:tabs>
        <w:tab w:val="center" w:pos="4252"/>
        <w:tab w:val="right" w:pos="8504"/>
      </w:tabs>
      <w:snapToGrid w:val="0"/>
    </w:pPr>
  </w:style>
  <w:style w:type="character" w:customStyle="1" w:styleId="ad">
    <w:name w:val="フッター (文字)"/>
    <w:basedOn w:val="a0"/>
    <w:link w:val="ac"/>
    <w:uiPriority w:val="99"/>
    <w:rsid w:val="00D10F2E"/>
  </w:style>
  <w:style w:type="paragraph" w:styleId="ae">
    <w:name w:val="Balloon Text"/>
    <w:basedOn w:val="a"/>
    <w:link w:val="af"/>
    <w:uiPriority w:val="99"/>
    <w:semiHidden/>
    <w:unhideWhenUsed/>
    <w:rsid w:val="00F52197"/>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F52197"/>
    <w:rPr>
      <w:rFonts w:asciiTheme="majorHAnsi" w:eastAsiaTheme="majorEastAsia" w:hAnsiTheme="majorHAnsi" w:cstheme="majorBidi"/>
      <w:sz w:val="18"/>
      <w:szCs w:val="18"/>
    </w:rPr>
  </w:style>
  <w:style w:type="paragraph" w:customStyle="1" w:styleId="Default">
    <w:name w:val="Default"/>
    <w:rsid w:val="0028204C"/>
    <w:pPr>
      <w:widowControl w:val="0"/>
      <w:autoSpaceDE w:val="0"/>
      <w:autoSpaceDN w:val="0"/>
      <w:adjustRightInd w:val="0"/>
    </w:pPr>
    <w:rPr>
      <w:rFonts w:ascii="游明朝" w:eastAsia="游明朝" w:cs="游明朝"/>
      <w:color w:val="000000"/>
      <w:kern w:val="0"/>
      <w:sz w:val="24"/>
      <w:szCs w:val="24"/>
    </w:rPr>
  </w:style>
  <w:style w:type="paragraph" w:styleId="af0">
    <w:name w:val="Revision"/>
    <w:hidden/>
    <w:uiPriority w:val="99"/>
    <w:semiHidden/>
    <w:rsid w:val="00F47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package" Target="embeddings/Microsoft_Excel_Worksheet1.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xlsx"/></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46D7B575EE2846B9B233B766E6F322" ma:contentTypeVersion="15" ma:contentTypeDescription="Crée un document." ma:contentTypeScope="" ma:versionID="07fb459f04e4e8a6d9f828e041065137">
  <xsd:schema xmlns:xsd="http://www.w3.org/2001/XMLSchema" xmlns:xs="http://www.w3.org/2001/XMLSchema" xmlns:p="http://schemas.microsoft.com/office/2006/metadata/properties" xmlns:ns3="efd801de-ea0b-4eeb-8fb3-4242513b97d2" xmlns:ns4="64b71169-d6d7-47fc-9f12-9293d5aa331e" targetNamespace="http://schemas.microsoft.com/office/2006/metadata/properties" ma:root="true" ma:fieldsID="2abbf1e1de7fe243d0f5679ef1302d49" ns3:_="" ns4:_="">
    <xsd:import namespace="efd801de-ea0b-4eeb-8fb3-4242513b97d2"/>
    <xsd:import namespace="64b71169-d6d7-47fc-9f12-9293d5aa331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DateTaken" minOccurs="0"/>
                <xsd:element ref="ns3:MediaServiceSystemTags" minOccurs="0"/>
                <xsd:element ref="ns3:MediaServiceLocation" minOccurs="0"/>
                <xsd:element ref="ns3:MediaServiceGenerationTime" minOccurs="0"/>
                <xsd:element ref="ns3:MediaServiceEventHashCode" minOccurs="0"/>
                <xsd:element ref="ns3:MediaServiceOCR" minOccurs="0"/>
                <xsd:element ref="ns3:_activity" minOccurs="0"/>
                <xsd:element ref="ns4:SharedWithUsers" minOccurs="0"/>
                <xsd:element ref="ns4:SharedWithDetails" minOccurs="0"/>
                <xsd:element ref="ns4:SharingHintHash"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d801de-ea0b-4eeb-8fb3-4242513b97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b71169-d6d7-47fc-9f12-9293d5aa331e"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SharingHintHash" ma:index="20"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fd801de-ea0b-4eeb-8fb3-4242513b97d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76344-2916-4DDD-B441-7E3AC8F1E9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d801de-ea0b-4eeb-8fb3-4242513b97d2"/>
    <ds:schemaRef ds:uri="64b71169-d6d7-47fc-9f12-9293d5aa33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01DD99-242C-4B0A-9610-6AC6C9A1E1F1}">
  <ds:schemaRefs>
    <ds:schemaRef ds:uri="http://schemas.microsoft.com/sharepoint/v3/contenttype/forms"/>
  </ds:schemaRefs>
</ds:datastoreItem>
</file>

<file path=customXml/itemProps3.xml><?xml version="1.0" encoding="utf-8"?>
<ds:datastoreItem xmlns:ds="http://schemas.openxmlformats.org/officeDocument/2006/customXml" ds:itemID="{9C830814-838F-416F-A3D2-522BE2755571}">
  <ds:schemaRefs>
    <ds:schemaRef ds:uri="http://schemas.microsoft.com/office/2006/metadata/properties"/>
    <ds:schemaRef ds:uri="http://schemas.microsoft.com/office/infopath/2007/PartnerControls"/>
    <ds:schemaRef ds:uri="efd801de-ea0b-4eeb-8fb3-4242513b97d2"/>
  </ds:schemaRefs>
</ds:datastoreItem>
</file>

<file path=customXml/itemProps4.xml><?xml version="1.0" encoding="utf-8"?>
<ds:datastoreItem xmlns:ds="http://schemas.openxmlformats.org/officeDocument/2006/customXml" ds:itemID="{27D879D4-490A-4426-B5CE-B908CBB3E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264</Words>
  <Characters>1511</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Shinichiro OISHI</dc:creator>
  <cp:keywords/>
  <dc:description/>
  <cp:lastModifiedBy>Misa MAENO</cp:lastModifiedBy>
  <cp:revision>2</cp:revision>
  <cp:lastPrinted>2020-06-26T06:51:00Z</cp:lastPrinted>
  <dcterms:created xsi:type="dcterms:W3CDTF">2025-03-26T08:07:00Z</dcterms:created>
  <dcterms:modified xsi:type="dcterms:W3CDTF">2025-03-26T08:07:00Z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0x0101001E46D7B575EE2846B9B233B766E6F322</vt:lpwstr>
  </property>
</Properties>
</file>